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4596" w:rsidR="00144596" w:rsidP="00D673B3" w:rsidRDefault="00144596" w14:paraId="1B0E2769" w14:textId="0AE6BEF4">
      <w:pPr>
        <w:spacing w:line="288" w:lineRule="auto"/>
        <w:jc w:val="center"/>
        <w:rPr>
          <w:rFonts w:ascii="Georgia" w:hAnsi="Georgia"/>
          <w:b w:val="1"/>
          <w:bCs w:val="1"/>
          <w:sz w:val="24"/>
          <w:szCs w:val="24"/>
        </w:rPr>
      </w:pPr>
      <w:r w:rsidRPr="4DB634A9" w:rsidR="00144596">
        <w:rPr>
          <w:rFonts w:ascii="Georgia" w:hAnsi="Georgia"/>
          <w:b w:val="1"/>
          <w:bCs w:val="1"/>
          <w:sz w:val="24"/>
          <w:szCs w:val="24"/>
        </w:rPr>
        <w:t xml:space="preserve">The </w:t>
      </w:r>
      <w:r w:rsidRPr="4DB634A9" w:rsidR="255E1FCD">
        <w:rPr>
          <w:rFonts w:ascii="Georgia" w:hAnsi="Georgia"/>
          <w:b w:val="1"/>
          <w:bCs w:val="1"/>
          <w:sz w:val="24"/>
          <w:szCs w:val="24"/>
        </w:rPr>
        <w:t>Residen</w:t>
      </w:r>
      <w:r w:rsidRPr="4DB634A9" w:rsidR="1664EE11">
        <w:rPr>
          <w:rFonts w:ascii="Georgia" w:hAnsi="Georgia"/>
          <w:b w:val="1"/>
          <w:bCs w:val="1"/>
          <w:sz w:val="24"/>
          <w:szCs w:val="24"/>
        </w:rPr>
        <w:t>ce</w:t>
      </w:r>
      <w:r w:rsidRPr="4DB634A9" w:rsidR="255E1FCD">
        <w:rPr>
          <w:rFonts w:ascii="Georgia" w:hAnsi="Georgia"/>
          <w:b w:val="1"/>
          <w:bCs w:val="1"/>
          <w:sz w:val="24"/>
          <w:szCs w:val="24"/>
        </w:rPr>
        <w:t xml:space="preserve"> Hall Association-</w:t>
      </w:r>
      <w:r w:rsidRPr="4DB634A9" w:rsidR="00144596">
        <w:rPr>
          <w:rFonts w:ascii="Georgia" w:hAnsi="Georgia"/>
          <w:b w:val="1"/>
          <w:bCs w:val="1"/>
          <w:sz w:val="24"/>
          <w:szCs w:val="24"/>
        </w:rPr>
        <w:t>Residents’ Action Council By-Laws</w:t>
      </w:r>
    </w:p>
    <w:p w:rsidR="00144596" w:rsidP="53B4AF19" w:rsidRDefault="00144596" w14:paraId="6B910034" w14:textId="5B0AA3DC">
      <w:pPr>
        <w:pStyle w:val="ListParagraph"/>
        <w:numPr>
          <w:ilvl w:val="0"/>
          <w:numId w:val="2"/>
        </w:numPr>
        <w:spacing w:line="288" w:lineRule="auto"/>
        <w:rPr>
          <w:rFonts w:ascii="Georgia" w:hAnsi="Georgia"/>
          <w:sz w:val="24"/>
          <w:szCs w:val="24"/>
        </w:rPr>
      </w:pPr>
      <w:r w:rsidRPr="53B4AF19">
        <w:rPr>
          <w:rFonts w:ascii="Georgia" w:hAnsi="Georgia"/>
          <w:b/>
          <w:bCs/>
          <w:sz w:val="24"/>
          <w:szCs w:val="24"/>
        </w:rPr>
        <w:t>Responsibilities of Executive Board Members</w:t>
      </w:r>
    </w:p>
    <w:p w:rsidRPr="00144596" w:rsidR="00144596" w:rsidP="53B4AF19" w:rsidRDefault="00144596" w14:paraId="423D23BC" w14:textId="1E28D0B7">
      <w:pPr>
        <w:pStyle w:val="ListParagraph"/>
        <w:numPr>
          <w:ilvl w:val="1"/>
          <w:numId w:val="2"/>
        </w:numPr>
        <w:spacing w:line="288" w:lineRule="auto"/>
        <w:rPr>
          <w:rFonts w:ascii="Georgia" w:hAnsi="Georgia"/>
          <w:sz w:val="24"/>
          <w:szCs w:val="24"/>
        </w:rPr>
      </w:pPr>
      <w:r w:rsidRPr="53B4AF19">
        <w:rPr>
          <w:rFonts w:ascii="Georgia" w:hAnsi="Georgia"/>
          <w:b/>
          <w:bCs/>
          <w:sz w:val="24"/>
          <w:szCs w:val="24"/>
        </w:rPr>
        <w:t>The President Shall</w:t>
      </w:r>
    </w:p>
    <w:p w:rsidRPr="00144596" w:rsidR="00144596" w:rsidP="53B4AF19" w:rsidRDefault="00144596" w14:paraId="1EDBC83C" w14:textId="3386236C">
      <w:pPr>
        <w:pStyle w:val="ListParagraph"/>
        <w:numPr>
          <w:ilvl w:val="2"/>
          <w:numId w:val="2"/>
        </w:numPr>
        <w:spacing w:line="288" w:lineRule="auto"/>
        <w:rPr>
          <w:rFonts w:ascii="Georgia" w:hAnsi="Georgia"/>
          <w:sz w:val="24"/>
          <w:szCs w:val="24"/>
        </w:rPr>
      </w:pPr>
      <w:r w:rsidRPr="53B4AF19">
        <w:rPr>
          <w:rFonts w:ascii="Georgia" w:hAnsi="Georgia"/>
          <w:sz w:val="24"/>
          <w:szCs w:val="24"/>
        </w:rPr>
        <w:t>Preside over the Executive Board</w:t>
      </w:r>
      <w:r w:rsidRPr="53B4AF19" w:rsidR="00D673B3">
        <w:rPr>
          <w:rFonts w:ascii="Georgia" w:hAnsi="Georgia"/>
          <w:sz w:val="24"/>
          <w:szCs w:val="24"/>
        </w:rPr>
        <w:t xml:space="preserve"> (EB)</w:t>
      </w:r>
      <w:r w:rsidRPr="53B4AF19">
        <w:rPr>
          <w:rFonts w:ascii="Georgia" w:hAnsi="Georgia"/>
          <w:sz w:val="24"/>
          <w:szCs w:val="24"/>
        </w:rPr>
        <w:t xml:space="preserve"> and all scheduled meetings</w:t>
      </w:r>
    </w:p>
    <w:p w:rsidRPr="00144596" w:rsidR="00144596" w:rsidP="53B4AF19" w:rsidRDefault="00144596" w14:paraId="0F13F8A8" w14:textId="406076A4">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Be the official liaison between the Advisors and the </w:t>
      </w:r>
      <w:r w:rsidRPr="53B4AF19" w:rsidR="00D673B3">
        <w:rPr>
          <w:rFonts w:ascii="Georgia" w:hAnsi="Georgia"/>
          <w:sz w:val="24"/>
          <w:szCs w:val="24"/>
        </w:rPr>
        <w:t>EB</w:t>
      </w:r>
    </w:p>
    <w:p w:rsidRPr="00144596" w:rsidR="00144596" w:rsidP="53B4AF19" w:rsidRDefault="00144596" w14:paraId="367A78F3" w14:textId="39182879">
      <w:pPr>
        <w:pStyle w:val="ListParagraph"/>
        <w:numPr>
          <w:ilvl w:val="2"/>
          <w:numId w:val="2"/>
        </w:numPr>
        <w:spacing w:line="288" w:lineRule="auto"/>
        <w:rPr>
          <w:rFonts w:ascii="Georgia" w:hAnsi="Georgia"/>
          <w:sz w:val="24"/>
          <w:szCs w:val="24"/>
        </w:rPr>
      </w:pPr>
      <w:r w:rsidRPr="53B4AF19">
        <w:rPr>
          <w:rFonts w:ascii="Georgia" w:hAnsi="Georgia"/>
          <w:sz w:val="24"/>
          <w:szCs w:val="24"/>
        </w:rPr>
        <w:t>Act as the official voice of the Residents’ Action Council (</w:t>
      </w:r>
      <w:r w:rsidR="00A2002F">
        <w:rPr>
          <w:rFonts w:ascii="Georgia" w:hAnsi="Georgia"/>
          <w:sz w:val="24"/>
          <w:szCs w:val="24"/>
        </w:rPr>
        <w:t>RHA-tRAC</w:t>
      </w:r>
      <w:r w:rsidRPr="53B4AF19">
        <w:rPr>
          <w:rFonts w:ascii="Georgia" w:hAnsi="Georgia"/>
          <w:sz w:val="24"/>
          <w:szCs w:val="24"/>
        </w:rPr>
        <w:t>)</w:t>
      </w:r>
    </w:p>
    <w:p w:rsidRPr="00144596" w:rsidR="00144596" w:rsidP="53B4AF19" w:rsidRDefault="00144596" w14:paraId="0C8A4F3A" w14:textId="0CB2E2E0">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Affiliate </w:t>
      </w:r>
      <w:r w:rsidR="00A2002F">
        <w:rPr>
          <w:rFonts w:ascii="Georgia" w:hAnsi="Georgia"/>
          <w:sz w:val="24"/>
          <w:szCs w:val="24"/>
        </w:rPr>
        <w:t>RHA-tRAC</w:t>
      </w:r>
      <w:r w:rsidRPr="53B4AF19">
        <w:rPr>
          <w:rFonts w:ascii="Georgia" w:hAnsi="Georgia"/>
          <w:sz w:val="24"/>
          <w:szCs w:val="24"/>
        </w:rPr>
        <w:t xml:space="preserve"> as a registered Student Organization at Ohio University (OU) through the Campus Involvement Center</w:t>
      </w:r>
    </w:p>
    <w:p w:rsidRPr="00144596" w:rsidR="00144596" w:rsidP="53B4AF19" w:rsidRDefault="00144596" w14:paraId="46F160AC" w14:textId="020B0FBB">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Update and maintain </w:t>
      </w:r>
      <w:r w:rsidR="00A2002F">
        <w:rPr>
          <w:rFonts w:ascii="Georgia" w:hAnsi="Georgia"/>
          <w:sz w:val="24"/>
          <w:szCs w:val="24"/>
        </w:rPr>
        <w:t>RHA-tRAC</w:t>
      </w:r>
      <w:r w:rsidRPr="53B4AF19">
        <w:rPr>
          <w:rFonts w:ascii="Georgia" w:hAnsi="Georgia"/>
          <w:sz w:val="24"/>
          <w:szCs w:val="24"/>
        </w:rPr>
        <w:t xml:space="preserve"> information with </w:t>
      </w:r>
      <w:r w:rsidRPr="53B4AF19" w:rsidR="00D673B3">
        <w:rPr>
          <w:rFonts w:ascii="Georgia" w:hAnsi="Georgia"/>
          <w:sz w:val="24"/>
          <w:szCs w:val="24"/>
        </w:rPr>
        <w:t>Event</w:t>
      </w:r>
      <w:r w:rsidRPr="53B4AF19">
        <w:rPr>
          <w:rFonts w:ascii="Georgia" w:hAnsi="Georgia"/>
          <w:sz w:val="24"/>
          <w:szCs w:val="24"/>
        </w:rPr>
        <w:t xml:space="preserve"> Services and the Campus Involvement Center</w:t>
      </w:r>
    </w:p>
    <w:p w:rsidRPr="00144596" w:rsidR="00144596" w:rsidP="53B4AF19" w:rsidRDefault="00144596" w14:paraId="31782C65" w14:textId="534F1A50">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Reserve space for the Executive and General Body </w:t>
      </w:r>
      <w:r w:rsidRPr="53B4AF19" w:rsidR="00D673B3">
        <w:rPr>
          <w:rFonts w:ascii="Georgia" w:hAnsi="Georgia"/>
          <w:sz w:val="24"/>
          <w:szCs w:val="24"/>
        </w:rPr>
        <w:t xml:space="preserve">(GB) </w:t>
      </w:r>
      <w:r w:rsidRPr="53B4AF19">
        <w:rPr>
          <w:rFonts w:ascii="Georgia" w:hAnsi="Georgia"/>
          <w:sz w:val="24"/>
          <w:szCs w:val="24"/>
        </w:rPr>
        <w:t>meetings</w:t>
      </w:r>
    </w:p>
    <w:p w:rsidRPr="00144596" w:rsidR="00144596" w:rsidP="53B4AF19" w:rsidRDefault="00144596" w14:paraId="07C06066" w14:textId="7AA3C3DE">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Collaborate with the Advisor(s) to oversee all agreements with outside vendors and all other services provided by </w:t>
      </w:r>
      <w:r w:rsidR="00A2002F">
        <w:rPr>
          <w:rFonts w:ascii="Georgia" w:hAnsi="Georgia"/>
          <w:sz w:val="24"/>
          <w:szCs w:val="24"/>
        </w:rPr>
        <w:t>RHA-tRAC</w:t>
      </w:r>
    </w:p>
    <w:p w:rsidRPr="00144596" w:rsidR="00144596" w:rsidP="53B4AF19" w:rsidRDefault="00144596" w14:paraId="3D80D28E" w14:textId="65F3FBED">
      <w:pPr>
        <w:pStyle w:val="ListParagraph"/>
        <w:numPr>
          <w:ilvl w:val="2"/>
          <w:numId w:val="2"/>
        </w:numPr>
        <w:spacing w:line="288" w:lineRule="auto"/>
        <w:rPr>
          <w:rFonts w:ascii="Georgia" w:hAnsi="Georgia"/>
          <w:sz w:val="24"/>
          <w:szCs w:val="24"/>
        </w:rPr>
      </w:pPr>
      <w:r w:rsidRPr="53B4AF19">
        <w:rPr>
          <w:rFonts w:ascii="Georgia" w:hAnsi="Georgia"/>
          <w:sz w:val="24"/>
          <w:szCs w:val="24"/>
        </w:rPr>
        <w:t>Develop and maintain a close working relationship with the department of Housing and Residence Life (HRL) through regular communication</w:t>
      </w:r>
    </w:p>
    <w:p w:rsidRPr="00144596" w:rsidR="00144596" w:rsidP="53B4AF19" w:rsidRDefault="00144596" w14:paraId="5C14A5D0" w14:textId="7C3779B0">
      <w:pPr>
        <w:pStyle w:val="ListParagraph"/>
        <w:numPr>
          <w:ilvl w:val="2"/>
          <w:numId w:val="2"/>
        </w:numPr>
        <w:spacing w:line="288" w:lineRule="auto"/>
        <w:rPr>
          <w:rFonts w:ascii="Georgia" w:hAnsi="Georgia"/>
          <w:sz w:val="24"/>
          <w:szCs w:val="24"/>
        </w:rPr>
      </w:pPr>
      <w:r w:rsidRPr="53B4AF19">
        <w:rPr>
          <w:rFonts w:ascii="Georgia" w:hAnsi="Georgia"/>
          <w:sz w:val="24"/>
          <w:szCs w:val="24"/>
        </w:rPr>
        <w:t>Actively work with on-campus students, Hall Councils, and the department of HRL on initiatives that enhance the living environment of the residential community</w:t>
      </w:r>
    </w:p>
    <w:p w:rsidRPr="00144596" w:rsidR="00144596" w:rsidP="53B4AF19" w:rsidRDefault="00144596" w14:paraId="7744409B" w14:textId="21944FF0">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Put together the agenda for </w:t>
      </w:r>
      <w:r w:rsidRPr="53B4AF19" w:rsidR="00D673B3">
        <w:rPr>
          <w:rFonts w:ascii="Georgia" w:hAnsi="Georgia"/>
          <w:sz w:val="24"/>
          <w:szCs w:val="24"/>
        </w:rPr>
        <w:t xml:space="preserve">GB </w:t>
      </w:r>
      <w:r w:rsidRPr="53B4AF19">
        <w:rPr>
          <w:rFonts w:ascii="Georgia" w:hAnsi="Georgia"/>
          <w:sz w:val="24"/>
          <w:szCs w:val="24"/>
        </w:rPr>
        <w:t xml:space="preserve">meetings, have </w:t>
      </w:r>
      <w:r w:rsidRPr="53B4AF19" w:rsidR="00D673B3">
        <w:rPr>
          <w:rFonts w:ascii="Georgia" w:hAnsi="Georgia"/>
          <w:sz w:val="24"/>
          <w:szCs w:val="24"/>
        </w:rPr>
        <w:t xml:space="preserve">EB </w:t>
      </w:r>
      <w:r w:rsidRPr="53B4AF19">
        <w:rPr>
          <w:rFonts w:ascii="Georgia" w:hAnsi="Georgia"/>
          <w:sz w:val="24"/>
          <w:szCs w:val="24"/>
        </w:rPr>
        <w:t xml:space="preserve">approval, and make the agenda accessible to the </w:t>
      </w:r>
      <w:r w:rsidRPr="53B4AF19" w:rsidR="00D673B3">
        <w:rPr>
          <w:rFonts w:ascii="Georgia" w:hAnsi="Georgia"/>
          <w:sz w:val="24"/>
          <w:szCs w:val="24"/>
        </w:rPr>
        <w:t>GB</w:t>
      </w:r>
    </w:p>
    <w:p w:rsidRPr="00144596" w:rsidR="00144596" w:rsidP="53B4AF19" w:rsidRDefault="00144596" w14:paraId="50788B50" w14:textId="107B30F5">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Provide and seek feedback regularly at </w:t>
      </w:r>
      <w:r w:rsidRPr="53B4AF19" w:rsidR="00D673B3">
        <w:rPr>
          <w:rFonts w:ascii="Georgia" w:hAnsi="Georgia"/>
          <w:sz w:val="24"/>
          <w:szCs w:val="24"/>
        </w:rPr>
        <w:t>GB</w:t>
      </w:r>
      <w:r w:rsidRPr="53B4AF19">
        <w:rPr>
          <w:rFonts w:ascii="Georgia" w:hAnsi="Georgia"/>
          <w:sz w:val="24"/>
          <w:szCs w:val="24"/>
        </w:rPr>
        <w:t xml:space="preserve"> and </w:t>
      </w:r>
      <w:r w:rsidRPr="53B4AF19" w:rsidR="00D673B3">
        <w:rPr>
          <w:rFonts w:ascii="Georgia" w:hAnsi="Georgia"/>
          <w:sz w:val="24"/>
          <w:szCs w:val="24"/>
        </w:rPr>
        <w:t>EB</w:t>
      </w:r>
      <w:r w:rsidRPr="53B4AF19">
        <w:rPr>
          <w:rFonts w:ascii="Georgia" w:hAnsi="Georgia"/>
          <w:sz w:val="24"/>
          <w:szCs w:val="24"/>
        </w:rPr>
        <w:t xml:space="preserve"> meetings</w:t>
      </w:r>
    </w:p>
    <w:p w:rsidRPr="00D673B3" w:rsidR="00144596" w:rsidP="53B4AF19" w:rsidRDefault="00D673B3" w14:paraId="0258DCAD" w14:textId="0599E33A">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Not vote in </w:t>
      </w:r>
      <w:r w:rsidR="00A2002F">
        <w:rPr>
          <w:rFonts w:ascii="Georgia" w:hAnsi="Georgia"/>
          <w:sz w:val="24"/>
          <w:szCs w:val="24"/>
        </w:rPr>
        <w:t>RHA-tRAC</w:t>
      </w:r>
      <w:r w:rsidRPr="53B4AF19">
        <w:rPr>
          <w:rFonts w:ascii="Georgia" w:hAnsi="Georgia"/>
          <w:sz w:val="24"/>
          <w:szCs w:val="24"/>
        </w:rPr>
        <w:t xml:space="preserve"> GB meetings, except in the case of a tie</w:t>
      </w:r>
    </w:p>
    <w:p w:rsidRPr="00D673B3" w:rsidR="00D673B3" w:rsidP="53B4AF19" w:rsidRDefault="00D673B3" w14:paraId="062C44B7" w14:textId="3D16F39C">
      <w:pPr>
        <w:pStyle w:val="ListParagraph"/>
        <w:numPr>
          <w:ilvl w:val="2"/>
          <w:numId w:val="2"/>
        </w:numPr>
        <w:spacing w:line="288" w:lineRule="auto"/>
        <w:rPr>
          <w:rFonts w:ascii="Georgia" w:hAnsi="Georgia"/>
          <w:sz w:val="24"/>
          <w:szCs w:val="24"/>
        </w:rPr>
      </w:pPr>
      <w:r w:rsidRPr="53B4AF19">
        <w:rPr>
          <w:rFonts w:ascii="Georgia" w:hAnsi="Georgia"/>
          <w:sz w:val="24"/>
          <w:szCs w:val="24"/>
        </w:rPr>
        <w:t>Work with the National Communications Coordinator (NCC) to explore other institutions’ best practices, when necessary</w:t>
      </w:r>
    </w:p>
    <w:p w:rsidRPr="00D673B3" w:rsidR="00D673B3" w:rsidP="53B4AF19" w:rsidRDefault="00D673B3" w14:paraId="348C7539" w14:textId="4938A167">
      <w:pPr>
        <w:pStyle w:val="ListParagraph"/>
        <w:numPr>
          <w:ilvl w:val="2"/>
          <w:numId w:val="2"/>
        </w:numPr>
        <w:spacing w:line="288" w:lineRule="auto"/>
        <w:rPr>
          <w:rFonts w:ascii="Georgia" w:hAnsi="Georgia"/>
          <w:sz w:val="24"/>
          <w:szCs w:val="24"/>
        </w:rPr>
      </w:pPr>
      <w:r w:rsidRPr="53B4AF19">
        <w:rPr>
          <w:rFonts w:ascii="Georgia" w:hAnsi="Georgia"/>
          <w:sz w:val="24"/>
          <w:szCs w:val="24"/>
        </w:rPr>
        <w:t>Attend all conferences: NACURH, CAACURH, and Regional Business Conference, unless excused by the rest of the EB</w:t>
      </w:r>
    </w:p>
    <w:p w:rsidRPr="00D673B3" w:rsidR="00D673B3" w:rsidP="53B4AF19" w:rsidRDefault="00D673B3" w14:paraId="2BB86317" w14:textId="55FE99C3">
      <w:pPr>
        <w:pStyle w:val="ListParagraph"/>
        <w:numPr>
          <w:ilvl w:val="2"/>
          <w:numId w:val="2"/>
        </w:numPr>
        <w:spacing w:line="288" w:lineRule="auto"/>
        <w:rPr>
          <w:rFonts w:ascii="Georgia" w:hAnsi="Georgia"/>
          <w:sz w:val="24"/>
          <w:szCs w:val="24"/>
        </w:rPr>
      </w:pPr>
      <w:r w:rsidRPr="53B4AF19">
        <w:rPr>
          <w:rFonts w:ascii="Georgia" w:hAnsi="Georgia"/>
          <w:sz w:val="24"/>
          <w:szCs w:val="24"/>
        </w:rPr>
        <w:t>Work with the Vice President of Marketing and Public Relations, or appoint a delegate, to develop and maintain a working relationship with University organizations</w:t>
      </w:r>
    </w:p>
    <w:p w:rsidRPr="00D673B3" w:rsidR="00D673B3" w:rsidP="53B4AF19" w:rsidRDefault="00D673B3" w14:paraId="235DA4E9" w14:textId="7CC50C7F">
      <w:pPr>
        <w:pStyle w:val="ListParagraph"/>
        <w:numPr>
          <w:ilvl w:val="2"/>
          <w:numId w:val="2"/>
        </w:numPr>
        <w:spacing w:line="288" w:lineRule="auto"/>
        <w:rPr>
          <w:rFonts w:ascii="Georgia" w:hAnsi="Georgia"/>
          <w:sz w:val="24"/>
          <w:szCs w:val="24"/>
        </w:rPr>
      </w:pPr>
      <w:r w:rsidRPr="53B4AF19">
        <w:rPr>
          <w:rFonts w:ascii="Georgia" w:hAnsi="Georgia"/>
          <w:sz w:val="24"/>
          <w:szCs w:val="24"/>
        </w:rPr>
        <w:t>Form committees as necessary, with the approval of the EB</w:t>
      </w:r>
    </w:p>
    <w:p w:rsidRPr="00D673B3" w:rsidR="00D673B3" w:rsidP="53B4AF19" w:rsidRDefault="00D673B3" w14:paraId="2E7D6444" w14:textId="58AAF172">
      <w:pPr>
        <w:pStyle w:val="ListParagraph"/>
        <w:numPr>
          <w:ilvl w:val="2"/>
          <w:numId w:val="2"/>
        </w:numPr>
        <w:spacing w:line="288" w:lineRule="auto"/>
        <w:rPr>
          <w:rFonts w:ascii="Georgia" w:hAnsi="Georgia"/>
          <w:sz w:val="24"/>
          <w:szCs w:val="24"/>
        </w:rPr>
      </w:pPr>
      <w:r w:rsidRPr="53B4AF19">
        <w:rPr>
          <w:rFonts w:ascii="Georgia" w:hAnsi="Georgia"/>
          <w:sz w:val="24"/>
          <w:szCs w:val="24"/>
        </w:rPr>
        <w:t>Remain aware of the actions of all committees by identifying a representative or delegate to attend committee meetings</w:t>
      </w:r>
    </w:p>
    <w:p w:rsidRPr="00D673B3" w:rsidR="00D673B3" w:rsidP="53B4AF19" w:rsidRDefault="00D673B3" w14:paraId="30FD974E" w14:textId="013FB356">
      <w:pPr>
        <w:pStyle w:val="ListParagraph"/>
        <w:numPr>
          <w:ilvl w:val="2"/>
          <w:numId w:val="2"/>
        </w:numPr>
        <w:spacing w:line="288" w:lineRule="auto"/>
        <w:rPr>
          <w:rFonts w:ascii="Georgia" w:hAnsi="Georgia"/>
          <w:sz w:val="24"/>
          <w:szCs w:val="24"/>
        </w:rPr>
      </w:pPr>
      <w:r w:rsidRPr="53B4AF19">
        <w:rPr>
          <w:rFonts w:ascii="Georgia" w:hAnsi="Georgia"/>
          <w:sz w:val="24"/>
          <w:szCs w:val="24"/>
        </w:rPr>
        <w:t>Assist all other EB members, as applicable, in fulfilling their responsibilities</w:t>
      </w:r>
    </w:p>
    <w:p w:rsidRPr="00D673B3" w:rsidR="00D673B3" w:rsidP="53B4AF19" w:rsidRDefault="00D673B3" w14:paraId="03CF9C4C" w14:textId="552D00BF">
      <w:pPr>
        <w:pStyle w:val="ListParagraph"/>
        <w:numPr>
          <w:ilvl w:val="2"/>
          <w:numId w:val="2"/>
        </w:numPr>
        <w:spacing w:line="288" w:lineRule="auto"/>
        <w:rPr>
          <w:rFonts w:ascii="Georgia" w:hAnsi="Georgia"/>
          <w:sz w:val="24"/>
          <w:szCs w:val="24"/>
        </w:rPr>
      </w:pPr>
      <w:r w:rsidRPr="53B4AF19">
        <w:rPr>
          <w:rFonts w:ascii="Georgia" w:hAnsi="Georgia"/>
          <w:sz w:val="24"/>
          <w:szCs w:val="24"/>
        </w:rPr>
        <w:t>Assist the Vice President of Marketing and Public Relations with a GB retention strategy</w:t>
      </w:r>
    </w:p>
    <w:p w:rsidRPr="00D673B3" w:rsidR="00D673B3" w:rsidP="53B4AF19" w:rsidRDefault="00D673B3" w14:paraId="3A8288A9" w14:textId="3914CA92">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Serve </w:t>
      </w:r>
      <w:r w:rsidR="00A2002F">
        <w:rPr>
          <w:rFonts w:ascii="Georgia" w:hAnsi="Georgia"/>
          <w:sz w:val="24"/>
          <w:szCs w:val="24"/>
        </w:rPr>
        <w:t>6</w:t>
      </w:r>
      <w:r w:rsidRPr="53B4AF19">
        <w:rPr>
          <w:rFonts w:ascii="Georgia" w:hAnsi="Georgia"/>
          <w:sz w:val="24"/>
          <w:szCs w:val="24"/>
        </w:rPr>
        <w:t xml:space="preserve"> office hour weekly</w:t>
      </w:r>
      <w:r w:rsidR="00A2002F">
        <w:rPr>
          <w:rFonts w:ascii="Georgia" w:hAnsi="Georgia"/>
          <w:sz w:val="24"/>
          <w:szCs w:val="24"/>
        </w:rPr>
        <w:t xml:space="preserve"> </w:t>
      </w:r>
      <w:r>
        <w:br/>
      </w:r>
    </w:p>
    <w:p w:rsidR="00D673B3" w:rsidP="53B4AF19" w:rsidRDefault="004E5A07" w14:paraId="0A2027CD" w14:textId="29E579FA">
      <w:pPr>
        <w:pStyle w:val="ListParagraph"/>
        <w:numPr>
          <w:ilvl w:val="1"/>
          <w:numId w:val="2"/>
        </w:numPr>
        <w:spacing w:line="288" w:lineRule="auto"/>
        <w:rPr>
          <w:rFonts w:ascii="Georgia" w:hAnsi="Georgia"/>
          <w:sz w:val="24"/>
          <w:szCs w:val="24"/>
        </w:rPr>
      </w:pPr>
      <w:r w:rsidRPr="53B4AF19">
        <w:rPr>
          <w:rFonts w:ascii="Georgia" w:hAnsi="Georgia"/>
          <w:b/>
          <w:bCs/>
          <w:sz w:val="24"/>
          <w:szCs w:val="24"/>
        </w:rPr>
        <w:t>The Vice President of Administrative Affairs shall</w:t>
      </w:r>
    </w:p>
    <w:p w:rsidRPr="004E5A07" w:rsidR="004E5A07" w:rsidP="53B4AF19" w:rsidRDefault="004E5A07" w14:paraId="63853DA4" w14:textId="6D472730">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the maintenance of attendance records; inquire about absences by emailing the Hall representative(s) in violation, instructing them of their revoked voting rights, and how to reacquire them. In addition, the Hall Council advisor(s) shall also receive a copy of the aforementioned email</w:t>
      </w:r>
    </w:p>
    <w:p w:rsidRPr="004E5A07" w:rsidR="004E5A07" w:rsidP="53B4AF19" w:rsidRDefault="004E5A07" w14:paraId="08E0AA6C" w14:textId="5BD3D624">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maintaining spirit point records and email contacts</w:t>
      </w:r>
    </w:p>
    <w:p w:rsidRPr="004E5A07" w:rsidR="004E5A07" w:rsidP="53B4AF19" w:rsidRDefault="004E5A07" w14:paraId="68CB15F1" w14:textId="00102B08">
      <w:pPr>
        <w:pStyle w:val="ListParagraph"/>
        <w:numPr>
          <w:ilvl w:val="2"/>
          <w:numId w:val="2"/>
        </w:numPr>
        <w:spacing w:line="288" w:lineRule="auto"/>
        <w:rPr>
          <w:rFonts w:ascii="Georgia" w:hAnsi="Georgia"/>
          <w:sz w:val="24"/>
          <w:szCs w:val="24"/>
        </w:rPr>
      </w:pPr>
      <w:r w:rsidRPr="53B4AF19">
        <w:rPr>
          <w:rFonts w:ascii="Georgia" w:hAnsi="Georgia"/>
          <w:sz w:val="24"/>
          <w:szCs w:val="24"/>
        </w:rPr>
        <w:lastRenderedPageBreak/>
        <w:t>Work with the Vice President of Finance to make sure that Hall Councils meet funding requirements</w:t>
      </w:r>
    </w:p>
    <w:p w:rsidRPr="004E5A07" w:rsidR="004E5A07" w:rsidP="53B4AF19" w:rsidRDefault="004E5A07" w14:paraId="074F926C" w14:textId="41EF5D93">
      <w:pPr>
        <w:pStyle w:val="ListParagraph"/>
        <w:numPr>
          <w:ilvl w:val="2"/>
          <w:numId w:val="2"/>
        </w:numPr>
        <w:spacing w:line="288" w:lineRule="auto"/>
        <w:rPr>
          <w:rFonts w:ascii="Georgia" w:hAnsi="Georgia"/>
          <w:sz w:val="24"/>
          <w:szCs w:val="24"/>
        </w:rPr>
      </w:pPr>
      <w:r w:rsidRPr="53B4AF19">
        <w:rPr>
          <w:rFonts w:ascii="Georgia" w:hAnsi="Georgia"/>
          <w:sz w:val="24"/>
          <w:szCs w:val="24"/>
        </w:rPr>
        <w:t>Distribute minutes and agenda to all members within 72 hours of the GB meeting via email</w:t>
      </w:r>
    </w:p>
    <w:p w:rsidR="004E5A07" w:rsidP="004E5A07" w:rsidRDefault="004E5A07" w14:paraId="16E5B316" w14:textId="7B54FC1E">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Upload minutes for both EB and GB meetings to the </w:t>
      </w:r>
      <w:r w:rsidR="00A2002F">
        <w:rPr>
          <w:rFonts w:ascii="Georgia" w:hAnsi="Georgia"/>
          <w:sz w:val="24"/>
          <w:szCs w:val="24"/>
        </w:rPr>
        <w:t>RHA-tRAC</w:t>
      </w:r>
      <w:r w:rsidRPr="53B4AF19">
        <w:rPr>
          <w:rFonts w:ascii="Georgia" w:hAnsi="Georgia"/>
          <w:sz w:val="24"/>
          <w:szCs w:val="24"/>
        </w:rPr>
        <w:t xml:space="preserve"> Microsoft Teams folder within 72 hours of said meetings</w:t>
      </w:r>
    </w:p>
    <w:p w:rsidR="004E5A07" w:rsidP="004E5A07" w:rsidRDefault="004E5A07" w14:paraId="2D5887DD" w14:textId="2167B20E">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Maintain historical records of </w:t>
      </w:r>
      <w:r w:rsidR="00A2002F">
        <w:rPr>
          <w:rFonts w:ascii="Georgia" w:hAnsi="Georgia"/>
          <w:sz w:val="24"/>
          <w:szCs w:val="24"/>
        </w:rPr>
        <w:t>RHA-tRAC</w:t>
      </w:r>
    </w:p>
    <w:p w:rsidR="004E5A07" w:rsidP="004E5A07" w:rsidRDefault="004E5A07" w14:paraId="6C48A637" w14:textId="7BD0D5C9">
      <w:pPr>
        <w:pStyle w:val="ListParagraph"/>
        <w:numPr>
          <w:ilvl w:val="2"/>
          <w:numId w:val="2"/>
        </w:numPr>
        <w:spacing w:line="288" w:lineRule="auto"/>
        <w:rPr>
          <w:rFonts w:ascii="Georgia" w:hAnsi="Georgia"/>
          <w:sz w:val="24"/>
          <w:szCs w:val="24"/>
        </w:rPr>
      </w:pPr>
      <w:r w:rsidRPr="53B4AF19">
        <w:rPr>
          <w:rFonts w:ascii="Georgia" w:hAnsi="Georgia"/>
          <w:sz w:val="24"/>
          <w:szCs w:val="24"/>
        </w:rPr>
        <w:t>Ensure that the G</w:t>
      </w:r>
      <w:r w:rsidRPr="53B4AF19" w:rsidR="000436D4">
        <w:rPr>
          <w:rFonts w:ascii="Georgia" w:hAnsi="Georgia"/>
          <w:sz w:val="24"/>
          <w:szCs w:val="24"/>
        </w:rPr>
        <w:t>B</w:t>
      </w:r>
      <w:r w:rsidRPr="53B4AF19">
        <w:rPr>
          <w:rFonts w:ascii="Georgia" w:hAnsi="Georgia"/>
          <w:sz w:val="24"/>
          <w:szCs w:val="24"/>
        </w:rPr>
        <w:t xml:space="preserve"> is informed of a vacancy and the election process for said EB position, when applicable</w:t>
      </w:r>
    </w:p>
    <w:p w:rsidR="004E5A07" w:rsidP="004E5A07" w:rsidRDefault="004E5A07" w14:paraId="66158D33" w14:textId="50FA265F">
      <w:pPr>
        <w:pStyle w:val="ListParagraph"/>
        <w:numPr>
          <w:ilvl w:val="2"/>
          <w:numId w:val="2"/>
        </w:numPr>
        <w:spacing w:line="288" w:lineRule="auto"/>
        <w:rPr>
          <w:rFonts w:ascii="Georgia" w:hAnsi="Georgia"/>
          <w:sz w:val="24"/>
          <w:szCs w:val="24"/>
        </w:rPr>
      </w:pPr>
      <w:r w:rsidRPr="53B4AF19">
        <w:rPr>
          <w:rFonts w:ascii="Georgia" w:hAnsi="Georgia"/>
          <w:sz w:val="24"/>
          <w:szCs w:val="24"/>
        </w:rPr>
        <w:t>Assume, or delegate, the President’s responsibilities when the President is absent</w:t>
      </w:r>
    </w:p>
    <w:p w:rsidR="004E5A07" w:rsidP="004E5A07" w:rsidRDefault="004E5A07" w14:paraId="279EDC2F" w14:textId="4BEB59A5">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the coordination and evaluation of all standing committees and the recording of each committee’s schedule and plans</w:t>
      </w:r>
    </w:p>
    <w:p w:rsidR="004E5A07" w:rsidP="004E5A07" w:rsidRDefault="004E5A07" w14:paraId="1EDAEF3A" w14:textId="3CD5337D">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Act as Webmaster for the </w:t>
      </w:r>
      <w:r w:rsidR="00A2002F">
        <w:rPr>
          <w:rFonts w:ascii="Georgia" w:hAnsi="Georgia"/>
          <w:sz w:val="24"/>
          <w:szCs w:val="24"/>
        </w:rPr>
        <w:t>RHA-tRAC</w:t>
      </w:r>
      <w:r w:rsidRPr="53B4AF19">
        <w:rPr>
          <w:rFonts w:ascii="Georgia" w:hAnsi="Georgia"/>
          <w:sz w:val="24"/>
          <w:szCs w:val="24"/>
        </w:rPr>
        <w:t xml:space="preserve"> website or delegate to another EB member as necessary</w:t>
      </w:r>
    </w:p>
    <w:p w:rsidR="004E5A07" w:rsidP="004E5A07" w:rsidRDefault="004E5A07" w14:paraId="280A811A" w14:textId="5B078873">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Assist the Vice President of Marketing and Public Relations with maintaining </w:t>
      </w:r>
      <w:r w:rsidR="00A2002F">
        <w:rPr>
          <w:rFonts w:ascii="Georgia" w:hAnsi="Georgia"/>
          <w:sz w:val="24"/>
          <w:szCs w:val="24"/>
        </w:rPr>
        <w:t>RHA-tRAC</w:t>
      </w:r>
      <w:r w:rsidRPr="53B4AF19">
        <w:rPr>
          <w:rFonts w:ascii="Georgia" w:hAnsi="Georgia"/>
          <w:sz w:val="24"/>
          <w:szCs w:val="24"/>
        </w:rPr>
        <w:t xml:space="preserve"> communication and social media</w:t>
      </w:r>
    </w:p>
    <w:p w:rsidR="004E5A07" w:rsidP="004E5A07" w:rsidRDefault="004E5A07" w14:paraId="5B537D88" w14:textId="1103AABC">
      <w:pPr>
        <w:pStyle w:val="ListParagraph"/>
        <w:numPr>
          <w:ilvl w:val="2"/>
          <w:numId w:val="2"/>
        </w:numPr>
        <w:spacing w:line="288" w:lineRule="auto"/>
        <w:rPr>
          <w:rFonts w:ascii="Georgia" w:hAnsi="Georgia"/>
          <w:sz w:val="24"/>
          <w:szCs w:val="24"/>
        </w:rPr>
      </w:pPr>
      <w:r w:rsidRPr="53B4AF19">
        <w:rPr>
          <w:rFonts w:ascii="Georgia" w:hAnsi="Georgia"/>
          <w:sz w:val="24"/>
          <w:szCs w:val="24"/>
        </w:rPr>
        <w:t>Serve 2 office hours weekly</w:t>
      </w:r>
      <w:r>
        <w:br/>
      </w:r>
    </w:p>
    <w:p w:rsidRPr="004E5A07" w:rsidR="004E5A07" w:rsidP="004E5A07" w:rsidRDefault="004E5A07" w14:paraId="32733A81" w14:textId="5E55BF55">
      <w:pPr>
        <w:pStyle w:val="ListParagraph"/>
        <w:numPr>
          <w:ilvl w:val="1"/>
          <w:numId w:val="2"/>
        </w:numPr>
        <w:spacing w:line="288" w:lineRule="auto"/>
        <w:rPr>
          <w:rFonts w:ascii="Georgia" w:hAnsi="Georgia"/>
          <w:sz w:val="24"/>
          <w:szCs w:val="24"/>
        </w:rPr>
      </w:pPr>
      <w:r w:rsidRPr="45511496">
        <w:rPr>
          <w:rFonts w:ascii="Georgia" w:hAnsi="Georgia"/>
          <w:b/>
          <w:bCs/>
          <w:sz w:val="24"/>
          <w:szCs w:val="24"/>
        </w:rPr>
        <w:t>The Vice President of Finance</w:t>
      </w:r>
      <w:r w:rsidRPr="45511496" w:rsidR="2565B27E">
        <w:rPr>
          <w:rFonts w:ascii="Georgia" w:hAnsi="Georgia"/>
          <w:b/>
          <w:bCs/>
          <w:sz w:val="24"/>
          <w:szCs w:val="24"/>
        </w:rPr>
        <w:t xml:space="preserve"> and CFO</w:t>
      </w:r>
      <w:r w:rsidRPr="45511496">
        <w:rPr>
          <w:rFonts w:ascii="Georgia" w:hAnsi="Georgia"/>
          <w:b/>
          <w:bCs/>
          <w:sz w:val="24"/>
          <w:szCs w:val="24"/>
        </w:rPr>
        <w:t xml:space="preserve"> shall</w:t>
      </w:r>
    </w:p>
    <w:p w:rsidR="004E5A07" w:rsidP="004E5A07" w:rsidRDefault="004E5A07" w14:paraId="2F76312A" w14:textId="56021A17">
      <w:pPr>
        <w:pStyle w:val="ListParagraph"/>
        <w:numPr>
          <w:ilvl w:val="2"/>
          <w:numId w:val="2"/>
        </w:numPr>
        <w:spacing w:line="288" w:lineRule="auto"/>
        <w:rPr>
          <w:rFonts w:ascii="Georgia" w:hAnsi="Georgia"/>
          <w:sz w:val="24"/>
          <w:szCs w:val="24"/>
        </w:rPr>
      </w:pPr>
      <w:r w:rsidRPr="53B4AF19">
        <w:rPr>
          <w:rFonts w:ascii="Georgia" w:hAnsi="Georgia"/>
          <w:sz w:val="24"/>
          <w:szCs w:val="24"/>
        </w:rPr>
        <w:t>Oversee all sources of revenue collected</w:t>
      </w:r>
    </w:p>
    <w:p w:rsidR="004E5A07" w:rsidP="004E5A07" w:rsidRDefault="004E5A07" w14:paraId="29AFB8A7" w14:textId="6DB57A3B">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Ensure that all financial obligations of </w:t>
      </w:r>
      <w:r w:rsidR="00A2002F">
        <w:rPr>
          <w:rFonts w:ascii="Georgia" w:hAnsi="Georgia"/>
          <w:sz w:val="24"/>
          <w:szCs w:val="24"/>
        </w:rPr>
        <w:t>RHA-tRAC</w:t>
      </w:r>
      <w:r w:rsidRPr="53B4AF19">
        <w:rPr>
          <w:rFonts w:ascii="Georgia" w:hAnsi="Georgia"/>
          <w:sz w:val="24"/>
          <w:szCs w:val="24"/>
        </w:rPr>
        <w:t xml:space="preserve"> are fulfilled in a timely manner</w:t>
      </w:r>
    </w:p>
    <w:p w:rsidR="004E5A07" w:rsidP="004E5A07" w:rsidRDefault="004E5A07" w14:paraId="552552C0" w14:textId="4E405A8E">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the maintenance of the treasury</w:t>
      </w:r>
    </w:p>
    <w:p w:rsidR="004E5A07" w:rsidP="004E5A07" w:rsidRDefault="004E5A07" w14:paraId="15DEDE84" w14:textId="51A4A562">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Work with the Advisor(s) to maintain the financial integrity of </w:t>
      </w:r>
      <w:r w:rsidR="00A2002F">
        <w:rPr>
          <w:rFonts w:ascii="Georgia" w:hAnsi="Georgia"/>
          <w:sz w:val="24"/>
          <w:szCs w:val="24"/>
        </w:rPr>
        <w:t>RHA-tRAC</w:t>
      </w:r>
    </w:p>
    <w:p w:rsidR="004E5A07" w:rsidP="004E5A07" w:rsidRDefault="004E5A07" w14:paraId="791D03E7" w14:textId="014CECF5">
      <w:pPr>
        <w:pStyle w:val="ListParagraph"/>
        <w:numPr>
          <w:ilvl w:val="2"/>
          <w:numId w:val="2"/>
        </w:numPr>
        <w:spacing w:line="288" w:lineRule="auto"/>
        <w:rPr>
          <w:rFonts w:ascii="Georgia" w:hAnsi="Georgia"/>
          <w:sz w:val="24"/>
          <w:szCs w:val="24"/>
        </w:rPr>
      </w:pPr>
      <w:r w:rsidRPr="53B4AF19">
        <w:rPr>
          <w:rFonts w:ascii="Georgia" w:hAnsi="Georgia"/>
          <w:sz w:val="24"/>
          <w:szCs w:val="24"/>
        </w:rPr>
        <w:t>Maintain communication with the Office of Student Accounts</w:t>
      </w:r>
    </w:p>
    <w:p w:rsidR="004E5A07" w:rsidP="004E5A07" w:rsidRDefault="004E5A07" w14:paraId="7F2B2FC4" w14:textId="2757081F">
      <w:pPr>
        <w:pStyle w:val="ListParagraph"/>
        <w:numPr>
          <w:ilvl w:val="2"/>
          <w:numId w:val="2"/>
        </w:numPr>
        <w:spacing w:line="288" w:lineRule="auto"/>
        <w:rPr>
          <w:rFonts w:ascii="Georgia" w:hAnsi="Georgia"/>
          <w:sz w:val="24"/>
          <w:szCs w:val="24"/>
        </w:rPr>
      </w:pPr>
      <w:r w:rsidRPr="53B4AF19">
        <w:rPr>
          <w:rFonts w:ascii="Georgia" w:hAnsi="Georgia"/>
          <w:sz w:val="24"/>
          <w:szCs w:val="24"/>
        </w:rPr>
        <w:t>Furnish up-to-date financial records, such as bi-annual budget reports and financial reports after major programming events, to the GB</w:t>
      </w:r>
    </w:p>
    <w:p w:rsidR="004E5A07" w:rsidP="004E5A07" w:rsidRDefault="004E5A07" w14:paraId="50DF4A7A" w14:textId="51DF1804">
      <w:pPr>
        <w:pStyle w:val="ListParagraph"/>
        <w:numPr>
          <w:ilvl w:val="2"/>
          <w:numId w:val="2"/>
        </w:numPr>
        <w:spacing w:line="288" w:lineRule="auto"/>
        <w:rPr>
          <w:rFonts w:ascii="Georgia" w:hAnsi="Georgia"/>
          <w:sz w:val="24"/>
          <w:szCs w:val="24"/>
        </w:rPr>
      </w:pPr>
      <w:r w:rsidRPr="53B4AF19">
        <w:rPr>
          <w:rFonts w:ascii="Georgia" w:hAnsi="Georgia"/>
          <w:sz w:val="24"/>
          <w:szCs w:val="24"/>
        </w:rPr>
        <w:t>Report on the most recent budget available at every EB meeting and every GB meeting, as applicable</w:t>
      </w:r>
    </w:p>
    <w:p w:rsidR="004E5A07" w:rsidP="004E5A07" w:rsidRDefault="004E5A07" w14:paraId="76A92AC4" w14:textId="0D28A260">
      <w:pPr>
        <w:pStyle w:val="ListParagraph"/>
        <w:numPr>
          <w:ilvl w:val="2"/>
          <w:numId w:val="2"/>
        </w:numPr>
        <w:spacing w:line="288" w:lineRule="auto"/>
        <w:rPr>
          <w:rFonts w:ascii="Georgia" w:hAnsi="Georgia"/>
          <w:sz w:val="24"/>
          <w:szCs w:val="24"/>
        </w:rPr>
      </w:pPr>
      <w:r w:rsidRPr="53B4AF19">
        <w:rPr>
          <w:rFonts w:ascii="Georgia" w:hAnsi="Georgia"/>
          <w:sz w:val="24"/>
          <w:szCs w:val="24"/>
        </w:rPr>
        <w:t>Coordinate all funding requests and co-sponsorships, including communication to those requesting funding</w:t>
      </w:r>
    </w:p>
    <w:p w:rsidR="004E5A07" w:rsidP="004E5A07" w:rsidRDefault="004E5A07" w14:paraId="6AE9F482" w14:textId="6813A0E3">
      <w:pPr>
        <w:pStyle w:val="ListParagraph"/>
        <w:numPr>
          <w:ilvl w:val="2"/>
          <w:numId w:val="2"/>
        </w:numPr>
        <w:spacing w:line="288" w:lineRule="auto"/>
        <w:rPr>
          <w:rFonts w:ascii="Georgia" w:hAnsi="Georgia"/>
          <w:sz w:val="24"/>
          <w:szCs w:val="24"/>
        </w:rPr>
      </w:pPr>
      <w:r w:rsidRPr="22278C13">
        <w:rPr>
          <w:rFonts w:ascii="Georgia" w:hAnsi="Georgia"/>
          <w:sz w:val="24"/>
          <w:szCs w:val="24"/>
        </w:rPr>
        <w:t>Work with the Vice Presid</w:t>
      </w:r>
      <w:r w:rsidRPr="22278C13" w:rsidR="66F1F526">
        <w:rPr>
          <w:rFonts w:ascii="Georgia" w:hAnsi="Georgia"/>
          <w:sz w:val="24"/>
          <w:szCs w:val="24"/>
        </w:rPr>
        <w:t>e</w:t>
      </w:r>
      <w:r w:rsidRPr="22278C13">
        <w:rPr>
          <w:rFonts w:ascii="Georgia" w:hAnsi="Georgia"/>
          <w:sz w:val="24"/>
          <w:szCs w:val="24"/>
        </w:rPr>
        <w:t>nt of Administrative Affairs to make sure that Hall Councils meet funding requirements</w:t>
      </w:r>
    </w:p>
    <w:p w:rsidR="004E5A07" w:rsidP="004E5A07" w:rsidRDefault="004E5A07" w14:paraId="671F3C3E" w14:textId="5EE22256">
      <w:pPr>
        <w:pStyle w:val="ListParagraph"/>
        <w:numPr>
          <w:ilvl w:val="2"/>
          <w:numId w:val="2"/>
        </w:numPr>
        <w:spacing w:line="288" w:lineRule="auto"/>
        <w:rPr>
          <w:rFonts w:ascii="Georgia" w:hAnsi="Georgia"/>
          <w:sz w:val="24"/>
          <w:szCs w:val="24"/>
        </w:rPr>
      </w:pPr>
      <w:r w:rsidRPr="53B4AF19">
        <w:rPr>
          <w:rFonts w:ascii="Georgia" w:hAnsi="Georgia"/>
          <w:sz w:val="24"/>
          <w:szCs w:val="24"/>
        </w:rPr>
        <w:t>Pass on Program Report forms from past funding requests to the Vice President of Administrative Affairs to be archived in Microsoft Teams</w:t>
      </w:r>
    </w:p>
    <w:p w:rsidR="004E5A07" w:rsidP="004E5A07" w:rsidRDefault="004E5A07" w14:paraId="244C1AC1" w14:textId="718B6ED8">
      <w:pPr>
        <w:pStyle w:val="ListParagraph"/>
        <w:numPr>
          <w:ilvl w:val="2"/>
          <w:numId w:val="2"/>
        </w:numPr>
        <w:spacing w:line="288" w:lineRule="auto"/>
        <w:rPr>
          <w:rFonts w:ascii="Georgia" w:hAnsi="Georgia"/>
          <w:sz w:val="24"/>
          <w:szCs w:val="24"/>
        </w:rPr>
      </w:pPr>
      <w:r w:rsidRPr="53B4AF19">
        <w:rPr>
          <w:rFonts w:ascii="Georgia" w:hAnsi="Georgia"/>
          <w:sz w:val="24"/>
          <w:szCs w:val="24"/>
        </w:rPr>
        <w:t>Communicate the details of completed Program Report forms with the Vice President of Programming</w:t>
      </w:r>
    </w:p>
    <w:p w:rsidR="004E5A07" w:rsidP="004E5A07" w:rsidRDefault="004E5A07" w14:paraId="0D284517" w14:textId="5B9383A2">
      <w:pPr>
        <w:pStyle w:val="ListParagraph"/>
        <w:numPr>
          <w:ilvl w:val="2"/>
          <w:numId w:val="2"/>
        </w:numPr>
        <w:spacing w:line="288" w:lineRule="auto"/>
        <w:rPr>
          <w:rFonts w:ascii="Georgia" w:hAnsi="Georgia"/>
          <w:sz w:val="24"/>
          <w:szCs w:val="24"/>
        </w:rPr>
      </w:pPr>
      <w:r w:rsidRPr="53B4AF19">
        <w:rPr>
          <w:rFonts w:ascii="Georgia" w:hAnsi="Georgia"/>
          <w:sz w:val="24"/>
          <w:szCs w:val="24"/>
        </w:rPr>
        <w:t>Hold reimbursement funds from requesting parties until a Program Report form is submitted</w:t>
      </w:r>
    </w:p>
    <w:p w:rsidR="004E5A07" w:rsidP="004E5A07" w:rsidRDefault="004E5A07" w14:paraId="452DBD16" w14:textId="5E13C014">
      <w:pPr>
        <w:pStyle w:val="ListParagraph"/>
        <w:numPr>
          <w:ilvl w:val="2"/>
          <w:numId w:val="2"/>
        </w:numPr>
        <w:spacing w:line="288" w:lineRule="auto"/>
        <w:rPr>
          <w:rFonts w:ascii="Georgia" w:hAnsi="Georgia"/>
          <w:sz w:val="24"/>
          <w:szCs w:val="24"/>
        </w:rPr>
      </w:pPr>
      <w:r w:rsidRPr="53B4AF19">
        <w:rPr>
          <w:rFonts w:ascii="Georgia" w:hAnsi="Georgia"/>
          <w:sz w:val="24"/>
          <w:szCs w:val="24"/>
        </w:rPr>
        <w:t>Oversee any necessary fundraising activities with fellow EB members</w:t>
      </w:r>
    </w:p>
    <w:p w:rsidR="004E5A07" w:rsidP="004E5A07" w:rsidRDefault="004E5A07" w14:paraId="36BCA685" w14:textId="4C743F44">
      <w:pPr>
        <w:pStyle w:val="ListParagraph"/>
        <w:numPr>
          <w:ilvl w:val="2"/>
          <w:numId w:val="2"/>
        </w:numPr>
        <w:spacing w:line="288" w:lineRule="auto"/>
        <w:rPr>
          <w:rFonts w:ascii="Georgia" w:hAnsi="Georgia"/>
          <w:sz w:val="24"/>
          <w:szCs w:val="24"/>
        </w:rPr>
      </w:pPr>
      <w:r w:rsidRPr="22278C13">
        <w:rPr>
          <w:rFonts w:ascii="Georgia" w:hAnsi="Georgia"/>
          <w:sz w:val="24"/>
          <w:szCs w:val="24"/>
        </w:rPr>
        <w:t>Be responsible fo</w:t>
      </w:r>
      <w:r w:rsidRPr="22278C13" w:rsidR="765FF476">
        <w:rPr>
          <w:rFonts w:ascii="Georgia" w:hAnsi="Georgia"/>
          <w:sz w:val="24"/>
          <w:szCs w:val="24"/>
        </w:rPr>
        <w:t>r</w:t>
      </w:r>
      <w:r w:rsidRPr="22278C13">
        <w:rPr>
          <w:rFonts w:ascii="Georgia" w:hAnsi="Georgia"/>
          <w:sz w:val="24"/>
          <w:szCs w:val="24"/>
        </w:rPr>
        <w:t xml:space="preserve"> preparing and processing a bill for damaged or late returns of </w:t>
      </w:r>
      <w:r w:rsidR="00A2002F">
        <w:rPr>
          <w:rFonts w:ascii="Georgia" w:hAnsi="Georgia"/>
          <w:sz w:val="24"/>
          <w:szCs w:val="24"/>
        </w:rPr>
        <w:t>RHA-tRAC</w:t>
      </w:r>
      <w:r w:rsidRPr="22278C13">
        <w:rPr>
          <w:rFonts w:ascii="Georgia" w:hAnsi="Georgia"/>
          <w:sz w:val="24"/>
          <w:szCs w:val="24"/>
        </w:rPr>
        <w:t xml:space="preserve"> equipment in consultation with the Vice President of Student Services in a timely manner</w:t>
      </w:r>
    </w:p>
    <w:p w:rsidR="004E5A07" w:rsidP="004E5A07" w:rsidRDefault="004E5A07" w14:paraId="534D228C" w14:textId="3A0A595A">
      <w:pPr>
        <w:pStyle w:val="ListParagraph"/>
        <w:numPr>
          <w:ilvl w:val="2"/>
          <w:numId w:val="2"/>
        </w:numPr>
        <w:spacing w:line="288" w:lineRule="auto"/>
        <w:rPr>
          <w:rFonts w:ascii="Georgia" w:hAnsi="Georgia"/>
          <w:sz w:val="24"/>
          <w:szCs w:val="24"/>
        </w:rPr>
      </w:pPr>
      <w:r w:rsidRPr="53B4AF19">
        <w:rPr>
          <w:rFonts w:ascii="Georgia" w:hAnsi="Georgia"/>
          <w:sz w:val="24"/>
          <w:szCs w:val="24"/>
        </w:rPr>
        <w:t>Maintain electronic copies of all financial records</w:t>
      </w:r>
    </w:p>
    <w:p w:rsidR="004E5A07" w:rsidP="004E5A07" w:rsidRDefault="004E5A07" w14:paraId="26EF011C" w14:textId="33C63116">
      <w:pPr>
        <w:pStyle w:val="ListParagraph"/>
        <w:numPr>
          <w:ilvl w:val="2"/>
          <w:numId w:val="2"/>
        </w:numPr>
        <w:spacing w:line="288" w:lineRule="auto"/>
        <w:rPr>
          <w:rFonts w:ascii="Georgia" w:hAnsi="Georgia"/>
          <w:sz w:val="24"/>
          <w:szCs w:val="24"/>
        </w:rPr>
      </w:pPr>
      <w:r w:rsidRPr="53B4AF19">
        <w:rPr>
          <w:rFonts w:ascii="Georgia" w:hAnsi="Georgia"/>
          <w:sz w:val="24"/>
          <w:szCs w:val="24"/>
        </w:rPr>
        <w:lastRenderedPageBreak/>
        <w:t>Be responsible for contacting Hall Councils within 72 hours of their program date to remind them to submit the Program Report form and of the guidelines to release funds</w:t>
      </w:r>
    </w:p>
    <w:p w:rsidR="004E5A07" w:rsidP="004E5A07" w:rsidRDefault="004E5A07" w14:paraId="5555F4A1" w14:textId="2BA917D2">
      <w:pPr>
        <w:pStyle w:val="ListParagraph"/>
        <w:numPr>
          <w:ilvl w:val="2"/>
          <w:numId w:val="2"/>
        </w:numPr>
        <w:spacing w:line="288" w:lineRule="auto"/>
        <w:rPr>
          <w:rFonts w:ascii="Georgia" w:hAnsi="Georgia"/>
          <w:sz w:val="24"/>
          <w:szCs w:val="24"/>
        </w:rPr>
      </w:pPr>
      <w:r w:rsidRPr="53B4AF19">
        <w:rPr>
          <w:rFonts w:ascii="Georgia" w:hAnsi="Georgia"/>
          <w:sz w:val="24"/>
          <w:szCs w:val="24"/>
        </w:rPr>
        <w:t>Serve 2 office hours weekly</w:t>
      </w:r>
      <w:r>
        <w:br/>
      </w:r>
    </w:p>
    <w:p w:rsidRPr="004E5A07" w:rsidR="004E5A07" w:rsidP="004E5A07" w:rsidRDefault="004E5A07" w14:paraId="5A6C7F28" w14:textId="5FDE8C1D">
      <w:pPr>
        <w:pStyle w:val="ListParagraph"/>
        <w:numPr>
          <w:ilvl w:val="1"/>
          <w:numId w:val="2"/>
        </w:numPr>
        <w:spacing w:line="288" w:lineRule="auto"/>
        <w:rPr>
          <w:rFonts w:ascii="Georgia" w:hAnsi="Georgia"/>
          <w:sz w:val="24"/>
          <w:szCs w:val="24"/>
        </w:rPr>
      </w:pPr>
      <w:r>
        <w:rPr>
          <w:rFonts w:ascii="Georgia" w:hAnsi="Georgia"/>
          <w:b/>
          <w:bCs/>
          <w:sz w:val="24"/>
          <w:szCs w:val="24"/>
        </w:rPr>
        <w:t>The Vice President of Programming shall</w:t>
      </w:r>
    </w:p>
    <w:p w:rsidR="004E5A07" w:rsidP="004E5A07" w:rsidRDefault="004E5A07" w14:paraId="77B21497" w14:textId="0027CF2C">
      <w:pPr>
        <w:pStyle w:val="ListParagraph"/>
        <w:numPr>
          <w:ilvl w:val="2"/>
          <w:numId w:val="2"/>
        </w:numPr>
        <w:spacing w:line="288" w:lineRule="auto"/>
        <w:rPr>
          <w:rFonts w:ascii="Georgia" w:hAnsi="Georgia"/>
          <w:sz w:val="24"/>
          <w:szCs w:val="24"/>
        </w:rPr>
      </w:pPr>
      <w:r w:rsidRPr="53B4AF19">
        <w:rPr>
          <w:rFonts w:ascii="Georgia" w:hAnsi="Georgia"/>
          <w:sz w:val="24"/>
          <w:szCs w:val="24"/>
        </w:rPr>
        <w:t>Oversee, facilitate the implementation of, and attend all programs that fall under the auspices of the Vice President of Programming</w:t>
      </w:r>
    </w:p>
    <w:p w:rsidR="004E5A07" w:rsidP="004E5A07" w:rsidRDefault="00540A50" w14:paraId="12436D88" w14:textId="3B1D8424">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Act as a resource for Hall Council activities and/or programs sponsored by </w:t>
      </w:r>
      <w:r w:rsidR="00A2002F">
        <w:rPr>
          <w:rFonts w:ascii="Georgia" w:hAnsi="Georgia"/>
          <w:sz w:val="24"/>
          <w:szCs w:val="24"/>
        </w:rPr>
        <w:t>RHA-tRAC</w:t>
      </w:r>
      <w:r w:rsidRPr="53B4AF19">
        <w:rPr>
          <w:rFonts w:ascii="Georgia" w:hAnsi="Georgia"/>
          <w:sz w:val="24"/>
          <w:szCs w:val="24"/>
        </w:rPr>
        <w:t>, and delegate tasks as necessary for completion</w:t>
      </w:r>
    </w:p>
    <w:p w:rsidR="00540A50" w:rsidP="004E5A07" w:rsidRDefault="00540A50" w14:paraId="3B235D44" w14:textId="53FBF1B1">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Collect and maintain all records of </w:t>
      </w:r>
      <w:r w:rsidR="00A2002F">
        <w:rPr>
          <w:rFonts w:ascii="Georgia" w:hAnsi="Georgia"/>
          <w:sz w:val="24"/>
          <w:szCs w:val="24"/>
        </w:rPr>
        <w:t>RHA-tRAC</w:t>
      </w:r>
      <w:r w:rsidRPr="53B4AF19">
        <w:rPr>
          <w:rFonts w:ascii="Georgia" w:hAnsi="Georgia"/>
          <w:sz w:val="24"/>
          <w:szCs w:val="24"/>
        </w:rPr>
        <w:t xml:space="preserve"> programs </w:t>
      </w:r>
    </w:p>
    <w:p w:rsidR="00540A50" w:rsidP="004E5A07" w:rsidRDefault="00540A50" w14:paraId="32D96F6C" w14:textId="77777777">
      <w:pPr>
        <w:pStyle w:val="ListParagraph"/>
        <w:numPr>
          <w:ilvl w:val="2"/>
          <w:numId w:val="2"/>
        </w:numPr>
        <w:spacing w:line="288" w:lineRule="auto"/>
        <w:rPr>
          <w:rFonts w:ascii="Georgia" w:hAnsi="Georgia"/>
          <w:sz w:val="24"/>
          <w:szCs w:val="24"/>
        </w:rPr>
      </w:pPr>
      <w:r w:rsidRPr="53B4AF19">
        <w:rPr>
          <w:rFonts w:ascii="Georgia" w:hAnsi="Georgia"/>
          <w:sz w:val="24"/>
          <w:szCs w:val="24"/>
        </w:rPr>
        <w:t>Asses the need for, and assist the Vice President of Marketing and Public Relations, in the development of additional resources to be distributed to all Hall Councils or GB members</w:t>
      </w:r>
    </w:p>
    <w:p w:rsidR="00540A50" w:rsidP="004E5A07" w:rsidRDefault="00540A50" w14:paraId="37D68A33" w14:textId="77777777">
      <w:pPr>
        <w:pStyle w:val="ListParagraph"/>
        <w:numPr>
          <w:ilvl w:val="2"/>
          <w:numId w:val="2"/>
        </w:numPr>
        <w:spacing w:line="288" w:lineRule="auto"/>
        <w:rPr>
          <w:rFonts w:ascii="Georgia" w:hAnsi="Georgia"/>
          <w:sz w:val="24"/>
          <w:szCs w:val="24"/>
        </w:rPr>
      </w:pPr>
      <w:r w:rsidRPr="53B4AF19">
        <w:rPr>
          <w:rFonts w:ascii="Georgia" w:hAnsi="Georgia"/>
          <w:sz w:val="24"/>
          <w:szCs w:val="24"/>
        </w:rPr>
        <w:t>Chair the Programming committee as necessary</w:t>
      </w:r>
    </w:p>
    <w:p w:rsidR="00540A50" w:rsidP="004E5A07" w:rsidRDefault="00540A50" w14:paraId="6B613533" w14:textId="6EED963A">
      <w:pPr>
        <w:pStyle w:val="ListParagraph"/>
        <w:numPr>
          <w:ilvl w:val="2"/>
          <w:numId w:val="2"/>
        </w:numPr>
        <w:spacing w:line="288" w:lineRule="auto"/>
        <w:rPr>
          <w:rFonts w:ascii="Georgia" w:hAnsi="Georgia"/>
          <w:sz w:val="24"/>
          <w:szCs w:val="24"/>
        </w:rPr>
      </w:pPr>
      <w:r w:rsidRPr="53B4AF19">
        <w:rPr>
          <w:rFonts w:ascii="Georgia" w:hAnsi="Georgia"/>
          <w:sz w:val="24"/>
          <w:szCs w:val="24"/>
        </w:rPr>
        <w:t>Serve 2 office hours weekly</w:t>
      </w:r>
      <w:r>
        <w:br/>
      </w:r>
    </w:p>
    <w:p w:rsidR="00540A50" w:rsidP="00540A50" w:rsidRDefault="00540A50" w14:paraId="5F3B13D3" w14:textId="74F2D5F8">
      <w:pPr>
        <w:pStyle w:val="ListParagraph"/>
        <w:numPr>
          <w:ilvl w:val="1"/>
          <w:numId w:val="2"/>
        </w:numPr>
        <w:spacing w:line="288" w:lineRule="auto"/>
        <w:rPr>
          <w:rFonts w:ascii="Georgia" w:hAnsi="Georgia"/>
          <w:sz w:val="24"/>
          <w:szCs w:val="24"/>
        </w:rPr>
      </w:pPr>
      <w:r>
        <w:rPr>
          <w:rFonts w:ascii="Georgia" w:hAnsi="Georgia"/>
          <w:b/>
          <w:bCs/>
          <w:sz w:val="24"/>
          <w:szCs w:val="24"/>
        </w:rPr>
        <w:t>The Vice President of Marketing and Public Relations shall</w:t>
      </w:r>
    </w:p>
    <w:p w:rsidR="00540A50" w:rsidP="00540A50" w:rsidRDefault="00540A50" w14:paraId="2CC14035" w14:textId="13F27202">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Be responsible for all </w:t>
      </w:r>
      <w:r w:rsidR="00A2002F">
        <w:rPr>
          <w:rFonts w:ascii="Georgia" w:hAnsi="Georgia"/>
          <w:sz w:val="24"/>
          <w:szCs w:val="24"/>
        </w:rPr>
        <w:t>RHA-tRAC</w:t>
      </w:r>
      <w:r w:rsidRPr="53B4AF19">
        <w:rPr>
          <w:rFonts w:ascii="Georgia" w:hAnsi="Georgia"/>
          <w:sz w:val="24"/>
          <w:szCs w:val="24"/>
        </w:rPr>
        <w:t xml:space="preserve"> publicity</w:t>
      </w:r>
    </w:p>
    <w:p w:rsidR="00540A50" w:rsidP="00540A50" w:rsidRDefault="00540A50" w14:paraId="14D44F48" w14:textId="13F10BF1">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Be responsible for all </w:t>
      </w:r>
      <w:r w:rsidR="00A2002F">
        <w:rPr>
          <w:rFonts w:ascii="Georgia" w:hAnsi="Georgia"/>
          <w:sz w:val="24"/>
          <w:szCs w:val="24"/>
        </w:rPr>
        <w:t>RHA-tRAC</w:t>
      </w:r>
      <w:r w:rsidRPr="53B4AF19">
        <w:rPr>
          <w:rFonts w:ascii="Georgia" w:hAnsi="Georgia"/>
          <w:sz w:val="24"/>
          <w:szCs w:val="24"/>
        </w:rPr>
        <w:t xml:space="preserve"> social media pages, posting at least twice a month on each platform</w:t>
      </w:r>
    </w:p>
    <w:p w:rsidR="00540A50" w:rsidP="00540A50" w:rsidRDefault="00540A50" w14:paraId="0F106F7B" w14:textId="66DD6993">
      <w:pPr>
        <w:pStyle w:val="ListParagraph"/>
        <w:numPr>
          <w:ilvl w:val="2"/>
          <w:numId w:val="2"/>
        </w:numPr>
        <w:spacing w:line="288" w:lineRule="auto"/>
        <w:rPr>
          <w:rFonts w:ascii="Georgia" w:hAnsi="Georgia"/>
          <w:sz w:val="24"/>
          <w:szCs w:val="24"/>
        </w:rPr>
      </w:pPr>
      <w:r w:rsidRPr="53B4AF19">
        <w:rPr>
          <w:rFonts w:ascii="Georgia" w:hAnsi="Georgia"/>
          <w:sz w:val="24"/>
          <w:szCs w:val="24"/>
        </w:rPr>
        <w:t>Delegate tasks to a Webmaster to update the website, social media, and other electronic media, when needed</w:t>
      </w:r>
    </w:p>
    <w:p w:rsidR="00540A50" w:rsidP="00540A50" w:rsidRDefault="00540A50" w14:paraId="57282D0E" w14:textId="39641217">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developing a semesterly membership strategy in conjunction with the rest of the EB</w:t>
      </w:r>
    </w:p>
    <w:p w:rsidR="00540A50" w:rsidP="00540A50" w:rsidRDefault="00540A50" w14:paraId="4F16D359" w14:textId="102D0BD1">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Communicate and publicize marketing needs on behalf of </w:t>
      </w:r>
      <w:r w:rsidR="00A2002F">
        <w:rPr>
          <w:rFonts w:ascii="Georgia" w:hAnsi="Georgia"/>
          <w:sz w:val="24"/>
          <w:szCs w:val="24"/>
        </w:rPr>
        <w:t>RHA-tRAC</w:t>
      </w:r>
      <w:r w:rsidRPr="53B4AF19">
        <w:rPr>
          <w:rFonts w:ascii="Georgia" w:hAnsi="Georgia"/>
          <w:sz w:val="24"/>
          <w:szCs w:val="24"/>
        </w:rPr>
        <w:t xml:space="preserve"> and its members</w:t>
      </w:r>
    </w:p>
    <w:p w:rsidR="00540A50" w:rsidP="00540A50" w:rsidRDefault="00540A50" w14:paraId="7F705B0B" w14:textId="6BACF1B2">
      <w:pPr>
        <w:pStyle w:val="ListParagraph"/>
        <w:numPr>
          <w:ilvl w:val="2"/>
          <w:numId w:val="2"/>
        </w:numPr>
        <w:spacing w:line="288" w:lineRule="auto"/>
        <w:rPr>
          <w:rFonts w:ascii="Georgia" w:hAnsi="Georgia"/>
          <w:sz w:val="24"/>
          <w:szCs w:val="24"/>
        </w:rPr>
      </w:pPr>
      <w:r w:rsidRPr="53B4AF19">
        <w:rPr>
          <w:rFonts w:ascii="Georgia" w:hAnsi="Georgia"/>
          <w:sz w:val="24"/>
          <w:szCs w:val="24"/>
        </w:rPr>
        <w:t>Serve as the contact for the media concerning publicity purposes, and maintain frequent communication with the University community</w:t>
      </w:r>
    </w:p>
    <w:p w:rsidR="00540A50" w:rsidP="00540A50" w:rsidRDefault="00540A50" w14:paraId="64C1185F" w14:textId="1FAFC803">
      <w:pPr>
        <w:pStyle w:val="ListParagraph"/>
        <w:numPr>
          <w:ilvl w:val="2"/>
          <w:numId w:val="2"/>
        </w:numPr>
        <w:spacing w:line="288" w:lineRule="auto"/>
        <w:rPr>
          <w:rFonts w:ascii="Georgia" w:hAnsi="Georgia"/>
          <w:sz w:val="24"/>
          <w:szCs w:val="24"/>
        </w:rPr>
      </w:pPr>
      <w:r w:rsidRPr="53B4AF19">
        <w:rPr>
          <w:rFonts w:ascii="Georgia" w:hAnsi="Georgia"/>
          <w:sz w:val="24"/>
          <w:szCs w:val="24"/>
        </w:rPr>
        <w:t>Collaborate, as necessary, with other registered student campus organizations</w:t>
      </w:r>
    </w:p>
    <w:p w:rsidR="00A2002F" w:rsidP="00540A50" w:rsidRDefault="00A2002F" w14:paraId="3598EC64" w14:textId="7BBB0A88">
      <w:pPr>
        <w:pStyle w:val="ListParagraph"/>
        <w:numPr>
          <w:ilvl w:val="2"/>
          <w:numId w:val="2"/>
        </w:numPr>
        <w:spacing w:line="288" w:lineRule="auto"/>
        <w:rPr>
          <w:rFonts w:ascii="Georgia" w:hAnsi="Georgia"/>
          <w:sz w:val="24"/>
          <w:szCs w:val="24"/>
        </w:rPr>
      </w:pPr>
      <w:r>
        <w:rPr>
          <w:rFonts w:ascii="Georgia" w:hAnsi="Georgia"/>
          <w:sz w:val="24"/>
          <w:szCs w:val="24"/>
        </w:rPr>
        <w:t>Be responsible for ordering and managing merchandise in coordination with the CFO with the approval of the EB</w:t>
      </w:r>
    </w:p>
    <w:p w:rsidRPr="00A2002F" w:rsidR="00540A50" w:rsidP="00A2002F" w:rsidRDefault="00540A50" w14:paraId="73D80F76" w14:textId="00643772">
      <w:pPr>
        <w:pStyle w:val="ListParagraph"/>
        <w:numPr>
          <w:ilvl w:val="2"/>
          <w:numId w:val="2"/>
        </w:numPr>
        <w:spacing w:line="288" w:lineRule="auto"/>
        <w:rPr>
          <w:rFonts w:ascii="Georgia" w:hAnsi="Georgia"/>
          <w:sz w:val="24"/>
          <w:szCs w:val="24"/>
        </w:rPr>
      </w:pPr>
      <w:r w:rsidRPr="53B4AF19">
        <w:rPr>
          <w:rFonts w:ascii="Georgia" w:hAnsi="Georgia"/>
          <w:sz w:val="24"/>
          <w:szCs w:val="24"/>
        </w:rPr>
        <w:t>Serve 2 office hours weekly</w:t>
      </w:r>
      <w:r>
        <w:br/>
      </w:r>
    </w:p>
    <w:p w:rsidR="00540A50" w:rsidP="00540A50" w:rsidRDefault="00540A50" w14:paraId="76DB696C" w14:textId="47DAFC2E">
      <w:pPr>
        <w:pStyle w:val="ListParagraph"/>
        <w:numPr>
          <w:ilvl w:val="1"/>
          <w:numId w:val="2"/>
        </w:numPr>
        <w:spacing w:line="288" w:lineRule="auto"/>
        <w:rPr>
          <w:rFonts w:ascii="Georgia" w:hAnsi="Georgia"/>
          <w:sz w:val="24"/>
          <w:szCs w:val="24"/>
        </w:rPr>
      </w:pPr>
      <w:r>
        <w:rPr>
          <w:rFonts w:ascii="Georgia" w:hAnsi="Georgia"/>
          <w:b/>
          <w:bCs/>
          <w:sz w:val="24"/>
          <w:szCs w:val="24"/>
        </w:rPr>
        <w:t>The National Communications Coordinator (NCC) shall</w:t>
      </w:r>
    </w:p>
    <w:p w:rsidR="00EC46F7" w:rsidP="00540A50" w:rsidRDefault="00EC46F7" w14:paraId="3F89D863" w14:textId="40300749">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maintaining contact with the National Association of College and University Residence Halls, Inc. (NACURH) and the Central Atlantic Affiliate of College and University Residence Halls (CAACURH) of NACURH. In addition, the NCC will act as a liaison to the Regional Board of Directors</w:t>
      </w:r>
    </w:p>
    <w:p w:rsidR="00EC46F7" w:rsidP="00540A50" w:rsidRDefault="00EC46F7" w14:paraId="38A9B452" w14:textId="0D944255">
      <w:pPr>
        <w:pStyle w:val="ListParagraph"/>
        <w:numPr>
          <w:ilvl w:val="2"/>
          <w:numId w:val="2"/>
        </w:numPr>
        <w:spacing w:line="288" w:lineRule="auto"/>
        <w:rPr>
          <w:rFonts w:ascii="Georgia" w:hAnsi="Georgia"/>
          <w:sz w:val="24"/>
          <w:szCs w:val="24"/>
        </w:rPr>
      </w:pPr>
      <w:r w:rsidRPr="53B4AF19">
        <w:rPr>
          <w:rFonts w:ascii="Georgia" w:hAnsi="Georgia"/>
          <w:sz w:val="24"/>
          <w:szCs w:val="24"/>
        </w:rPr>
        <w:t>Attend all conferences: NACURH, CAACURH, and Regional Business Conference (RBC), unless excused by the rest of the Executive Board. If the NCC cannot attend, they will find and train a proxy</w:t>
      </w:r>
    </w:p>
    <w:p w:rsidR="00540A50" w:rsidP="00540A50" w:rsidRDefault="00EC46F7" w14:paraId="37095378" w14:textId="60B840ED">
      <w:pPr>
        <w:pStyle w:val="ListParagraph"/>
        <w:numPr>
          <w:ilvl w:val="2"/>
          <w:numId w:val="2"/>
        </w:numPr>
        <w:spacing w:line="288" w:lineRule="auto"/>
        <w:rPr>
          <w:rFonts w:ascii="Georgia" w:hAnsi="Georgia"/>
          <w:sz w:val="24"/>
          <w:szCs w:val="24"/>
        </w:rPr>
      </w:pPr>
      <w:r w:rsidRPr="53B4AF19">
        <w:rPr>
          <w:rFonts w:ascii="Georgia" w:hAnsi="Georgia"/>
          <w:sz w:val="24"/>
          <w:szCs w:val="24"/>
        </w:rPr>
        <w:lastRenderedPageBreak/>
        <w:t xml:space="preserve">Select Ohio University’s Delegation to conferences with the approval of the Advisor(s) </w:t>
      </w:r>
    </w:p>
    <w:p w:rsidR="00EC46F7" w:rsidP="00540A50" w:rsidRDefault="00EC46F7" w14:paraId="21152166" w14:textId="628EC571">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Coordinate Ohio University’s Delegation to NACURH, CAACURH, RBC, and any additional conferences </w:t>
      </w:r>
    </w:p>
    <w:p w:rsidR="00EC46F7" w:rsidP="00540A50" w:rsidRDefault="00EC46F7" w14:paraId="0DD11CEE" w14:textId="179FA522">
      <w:pPr>
        <w:pStyle w:val="ListParagraph"/>
        <w:numPr>
          <w:ilvl w:val="2"/>
          <w:numId w:val="2"/>
        </w:numPr>
        <w:spacing w:line="288" w:lineRule="auto"/>
        <w:rPr>
          <w:rFonts w:ascii="Georgia" w:hAnsi="Georgia"/>
          <w:sz w:val="24"/>
          <w:szCs w:val="24"/>
        </w:rPr>
      </w:pPr>
      <w:r w:rsidRPr="53B4AF19">
        <w:rPr>
          <w:rFonts w:ascii="Georgia" w:hAnsi="Georgia"/>
          <w:sz w:val="24"/>
          <w:szCs w:val="24"/>
        </w:rPr>
        <w:t>Maintain records of conferences</w:t>
      </w:r>
    </w:p>
    <w:p w:rsidR="00EC46F7" w:rsidP="00540A50" w:rsidRDefault="00EC46F7" w14:paraId="61FB1D08" w14:textId="592FC4AF">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coordinating with the National Residence Hall Honorary (NRHH) to annually reaffiliate Ohio University with NACURH</w:t>
      </w:r>
    </w:p>
    <w:p w:rsidR="00EC46F7" w:rsidP="00540A50" w:rsidRDefault="00EC46F7" w14:paraId="1899568D" w14:textId="3A56AAA9">
      <w:pPr>
        <w:pStyle w:val="ListParagraph"/>
        <w:numPr>
          <w:ilvl w:val="2"/>
          <w:numId w:val="2"/>
        </w:numPr>
        <w:spacing w:line="288" w:lineRule="auto"/>
        <w:rPr>
          <w:rFonts w:ascii="Georgia" w:hAnsi="Georgia"/>
          <w:sz w:val="24"/>
          <w:szCs w:val="24"/>
        </w:rPr>
      </w:pPr>
      <w:r w:rsidRPr="53B4AF19">
        <w:rPr>
          <w:rFonts w:ascii="Georgia" w:hAnsi="Georgia"/>
          <w:sz w:val="24"/>
          <w:szCs w:val="24"/>
        </w:rPr>
        <w:t>Attend online chats for regional meetings, bids, elections, and legislation</w:t>
      </w:r>
    </w:p>
    <w:p w:rsidR="00EC46F7" w:rsidP="00540A50" w:rsidRDefault="00EC46F7" w14:paraId="29DDF022" w14:textId="410A0D65">
      <w:pPr>
        <w:pStyle w:val="ListParagraph"/>
        <w:numPr>
          <w:ilvl w:val="2"/>
          <w:numId w:val="2"/>
        </w:numPr>
        <w:spacing w:line="288" w:lineRule="auto"/>
        <w:rPr>
          <w:rFonts w:ascii="Georgia" w:hAnsi="Georgia"/>
          <w:sz w:val="24"/>
          <w:szCs w:val="24"/>
        </w:rPr>
      </w:pPr>
      <w:r w:rsidRPr="53B4AF19">
        <w:rPr>
          <w:rFonts w:ascii="Georgia" w:hAnsi="Georgia"/>
          <w:sz w:val="24"/>
          <w:szCs w:val="24"/>
        </w:rPr>
        <w:t>Collaborate with the Vice President of Marketing and Public Relations to participate in CAACURH and NACURH social media challenges</w:t>
      </w:r>
    </w:p>
    <w:p w:rsidR="00EC46F7" w:rsidP="00540A50" w:rsidRDefault="00EC46F7" w14:paraId="39B0B23C" w14:textId="196DE86C">
      <w:pPr>
        <w:pStyle w:val="ListParagraph"/>
        <w:numPr>
          <w:ilvl w:val="2"/>
          <w:numId w:val="2"/>
        </w:numPr>
        <w:spacing w:line="288" w:lineRule="auto"/>
        <w:rPr>
          <w:rFonts w:ascii="Georgia" w:hAnsi="Georgia"/>
          <w:sz w:val="24"/>
          <w:szCs w:val="24"/>
        </w:rPr>
      </w:pPr>
      <w:r w:rsidRPr="53B4AF19">
        <w:rPr>
          <w:rFonts w:ascii="Georgia" w:hAnsi="Georgia"/>
          <w:sz w:val="24"/>
          <w:szCs w:val="24"/>
        </w:rPr>
        <w:t>Coordinate with the EB the writing and submission of any bids to CAACURH, NACURH, or RBC, and keep records of bids</w:t>
      </w:r>
    </w:p>
    <w:p w:rsidR="00EC46F7" w:rsidP="00540A50" w:rsidRDefault="00EC46F7" w14:paraId="287A34AD" w14:textId="01527B25">
      <w:pPr>
        <w:pStyle w:val="ListParagraph"/>
        <w:numPr>
          <w:ilvl w:val="2"/>
          <w:numId w:val="2"/>
        </w:numPr>
        <w:spacing w:line="288" w:lineRule="auto"/>
        <w:rPr>
          <w:rFonts w:ascii="Georgia" w:hAnsi="Georgia"/>
          <w:sz w:val="24"/>
          <w:szCs w:val="24"/>
        </w:rPr>
      </w:pPr>
      <w:r w:rsidRPr="53B4AF19">
        <w:rPr>
          <w:rFonts w:ascii="Georgia" w:hAnsi="Georgia"/>
          <w:sz w:val="24"/>
          <w:szCs w:val="24"/>
        </w:rPr>
        <w:t>Communicate decisions of CAACURH and NACURH to the EB</w:t>
      </w:r>
    </w:p>
    <w:p w:rsidR="00EC46F7" w:rsidP="00540A50" w:rsidRDefault="00EC46F7" w14:paraId="544ADD6F" w14:textId="57820598">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Once an NCC-In Training (IT) has been elected, the NCC shall add the </w:t>
      </w:r>
      <w:r w:rsidRPr="53B4AF19" w:rsidR="00B56E48">
        <w:rPr>
          <w:rFonts w:ascii="Georgia" w:hAnsi="Georgia"/>
          <w:sz w:val="24"/>
          <w:szCs w:val="24"/>
        </w:rPr>
        <w:t>NCC-IT to any communication listservs and/or social media platforms related to the position</w:t>
      </w:r>
    </w:p>
    <w:p w:rsidR="00B56E48" w:rsidP="00540A50" w:rsidRDefault="00B56E48" w14:paraId="321D6EB0" w14:textId="00C27560">
      <w:pPr>
        <w:pStyle w:val="ListParagraph"/>
        <w:numPr>
          <w:ilvl w:val="2"/>
          <w:numId w:val="2"/>
        </w:numPr>
        <w:spacing w:line="288" w:lineRule="auto"/>
        <w:rPr>
          <w:rFonts w:ascii="Georgia" w:hAnsi="Georgia"/>
          <w:sz w:val="24"/>
          <w:szCs w:val="24"/>
        </w:rPr>
      </w:pPr>
      <w:r w:rsidRPr="53B4AF19">
        <w:rPr>
          <w:rFonts w:ascii="Georgia" w:hAnsi="Georgia"/>
          <w:sz w:val="24"/>
          <w:szCs w:val="24"/>
        </w:rPr>
        <w:t>Serve two office hours weekly</w:t>
      </w:r>
      <w:r>
        <w:br/>
      </w:r>
    </w:p>
    <w:p w:rsidRPr="00B56E48" w:rsidR="00B56E48" w:rsidP="00B56E48" w:rsidRDefault="00B56E48" w14:paraId="0231AE21" w14:textId="612DEE6F">
      <w:pPr>
        <w:pStyle w:val="ListParagraph"/>
        <w:numPr>
          <w:ilvl w:val="1"/>
          <w:numId w:val="2"/>
        </w:numPr>
        <w:spacing w:line="288" w:lineRule="auto"/>
        <w:rPr>
          <w:rFonts w:ascii="Georgia" w:hAnsi="Georgia"/>
          <w:sz w:val="24"/>
          <w:szCs w:val="24"/>
        </w:rPr>
      </w:pPr>
      <w:r>
        <w:rPr>
          <w:rFonts w:ascii="Georgia" w:hAnsi="Georgia"/>
          <w:b/>
          <w:bCs/>
          <w:sz w:val="24"/>
          <w:szCs w:val="24"/>
        </w:rPr>
        <w:t>The Vice President of Student Services shall</w:t>
      </w:r>
    </w:p>
    <w:p w:rsidR="00B56E48" w:rsidP="00B56E48" w:rsidRDefault="00B56E48" w14:paraId="3A21063F" w14:textId="1D79E2E6">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Be responsible for the maintenance and organization of equipment and the </w:t>
      </w:r>
      <w:r w:rsidR="00A2002F">
        <w:rPr>
          <w:rFonts w:ascii="Georgia" w:hAnsi="Georgia"/>
          <w:sz w:val="24"/>
          <w:szCs w:val="24"/>
        </w:rPr>
        <w:t>RHA-tRAC</w:t>
      </w:r>
      <w:r w:rsidRPr="53B4AF19">
        <w:rPr>
          <w:rFonts w:ascii="Georgia" w:hAnsi="Georgia"/>
          <w:sz w:val="24"/>
          <w:szCs w:val="24"/>
        </w:rPr>
        <w:t xml:space="preserve"> storage room</w:t>
      </w:r>
    </w:p>
    <w:p w:rsidR="00B56E48" w:rsidP="00B56E48" w:rsidRDefault="00B56E48" w14:paraId="42738E95" w14:textId="3F23FBC5">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Assess the need for, research, and recommend options for additional equipment to be provided by </w:t>
      </w:r>
      <w:r w:rsidR="00A2002F">
        <w:rPr>
          <w:rFonts w:ascii="Georgia" w:hAnsi="Georgia"/>
          <w:sz w:val="24"/>
          <w:szCs w:val="24"/>
        </w:rPr>
        <w:t>RHA-tRAC</w:t>
      </w:r>
    </w:p>
    <w:p w:rsidR="00B56E48" w:rsidP="00B56E48" w:rsidRDefault="00B56E48" w14:paraId="46013399" w14:textId="07C8EE76">
      <w:pPr>
        <w:pStyle w:val="ListParagraph"/>
        <w:numPr>
          <w:ilvl w:val="2"/>
          <w:numId w:val="2"/>
        </w:numPr>
        <w:spacing w:line="288" w:lineRule="auto"/>
        <w:rPr>
          <w:rFonts w:ascii="Georgia" w:hAnsi="Georgia"/>
          <w:sz w:val="24"/>
          <w:szCs w:val="24"/>
        </w:rPr>
      </w:pPr>
      <w:r w:rsidRPr="53B4AF19">
        <w:rPr>
          <w:rFonts w:ascii="Georgia" w:hAnsi="Georgia"/>
          <w:sz w:val="24"/>
          <w:szCs w:val="24"/>
        </w:rPr>
        <w:t>Coordinate equipment pick-up and drop-off with renters</w:t>
      </w:r>
    </w:p>
    <w:p w:rsidR="00B56E48" w:rsidP="00B56E48" w:rsidRDefault="00B56E48" w14:paraId="4270DEF0" w14:textId="76AB0A8E">
      <w:pPr>
        <w:pStyle w:val="ListParagraph"/>
        <w:numPr>
          <w:ilvl w:val="2"/>
          <w:numId w:val="2"/>
        </w:numPr>
        <w:spacing w:line="288" w:lineRule="auto"/>
        <w:rPr>
          <w:rFonts w:ascii="Georgia" w:hAnsi="Georgia"/>
          <w:sz w:val="24"/>
          <w:szCs w:val="24"/>
        </w:rPr>
      </w:pPr>
      <w:r w:rsidRPr="53B4AF19">
        <w:rPr>
          <w:rFonts w:ascii="Georgia" w:hAnsi="Georgia"/>
          <w:sz w:val="24"/>
          <w:szCs w:val="24"/>
        </w:rPr>
        <w:t>Keep rental guidelines current and available</w:t>
      </w:r>
    </w:p>
    <w:p w:rsidR="00B56E48" w:rsidP="00B56E48" w:rsidRDefault="00B56E48" w14:paraId="3AF815DE" w14:textId="0C419CFF">
      <w:pPr>
        <w:pStyle w:val="ListParagraph"/>
        <w:numPr>
          <w:ilvl w:val="2"/>
          <w:numId w:val="2"/>
        </w:numPr>
        <w:spacing w:line="288" w:lineRule="auto"/>
        <w:rPr>
          <w:rFonts w:ascii="Georgia" w:hAnsi="Georgia"/>
          <w:sz w:val="24"/>
          <w:szCs w:val="24"/>
        </w:rPr>
      </w:pPr>
      <w:r w:rsidRPr="53B4AF19">
        <w:rPr>
          <w:rFonts w:ascii="Georgia" w:hAnsi="Georgia"/>
          <w:sz w:val="24"/>
          <w:szCs w:val="24"/>
        </w:rPr>
        <w:t>Promote equipment rentals to other Student Organizations</w:t>
      </w:r>
    </w:p>
    <w:p w:rsidR="00B56E48" w:rsidP="00B56E48" w:rsidRDefault="00B56E48" w14:paraId="41833588" w14:textId="2BFEDF65">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Be responsible for communicating with the Vice President of Finance and CFO in instances where </w:t>
      </w:r>
      <w:r w:rsidR="00A2002F">
        <w:rPr>
          <w:rFonts w:ascii="Georgia" w:hAnsi="Georgia"/>
          <w:sz w:val="24"/>
          <w:szCs w:val="24"/>
        </w:rPr>
        <w:t>RHA-tRAC</w:t>
      </w:r>
      <w:r w:rsidRPr="53B4AF19">
        <w:rPr>
          <w:rFonts w:ascii="Georgia" w:hAnsi="Georgia"/>
          <w:sz w:val="24"/>
          <w:szCs w:val="24"/>
        </w:rPr>
        <w:t xml:space="preserve"> equipment is rented by non-HRL affiliated Student Organizations or is returned dirty, damaged, or late</w:t>
      </w:r>
    </w:p>
    <w:p w:rsidR="00B56E48" w:rsidP="00B56E48" w:rsidRDefault="00B56E48" w14:paraId="5505B873" w14:textId="77777777">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for coordinating with the Advisor(s) to keep office and equipment supplies fully stocked at all times</w:t>
      </w:r>
    </w:p>
    <w:p w:rsidR="00A2002F" w:rsidP="00B56E48" w:rsidRDefault="00B56E48" w14:paraId="67772F5C" w14:textId="77777777">
      <w:pPr>
        <w:pStyle w:val="ListParagraph"/>
        <w:numPr>
          <w:ilvl w:val="2"/>
          <w:numId w:val="2"/>
        </w:numPr>
        <w:spacing w:line="288" w:lineRule="auto"/>
        <w:rPr>
          <w:rFonts w:ascii="Georgia" w:hAnsi="Georgia"/>
          <w:sz w:val="24"/>
          <w:szCs w:val="24"/>
        </w:rPr>
      </w:pPr>
      <w:r w:rsidRPr="53B4AF19">
        <w:rPr>
          <w:rFonts w:ascii="Georgia" w:hAnsi="Georgia"/>
          <w:sz w:val="24"/>
          <w:szCs w:val="24"/>
        </w:rPr>
        <w:t>Serve two office hours weekly</w:t>
      </w:r>
    </w:p>
    <w:p w:rsidRPr="00A2002F" w:rsidR="00A2002F" w:rsidP="00A2002F" w:rsidRDefault="00A2002F" w14:paraId="6A28F7B6" w14:textId="12CAB205">
      <w:pPr>
        <w:pStyle w:val="ListParagraph"/>
        <w:numPr>
          <w:ilvl w:val="1"/>
          <w:numId w:val="2"/>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b/>
          <w:bCs/>
          <w:sz w:val="22"/>
          <w:lang w:bidi="ar-SA"/>
        </w:rPr>
        <w:t>The Vice President of Diversity Initiatives shall:</w:t>
      </w:r>
      <w:r w:rsidRPr="00A2002F">
        <w:rPr>
          <w:rFonts w:ascii="Georgia" w:hAnsi="Georgia" w:eastAsia="Times New Roman" w:cs="Calibri"/>
          <w:sz w:val="22"/>
          <w:lang w:bidi="ar-SA"/>
        </w:rPr>
        <w:t> </w:t>
      </w:r>
    </w:p>
    <w:p w:rsidRPr="00A2002F" w:rsidR="00A2002F" w:rsidP="00A2002F" w:rsidRDefault="00A2002F" w14:paraId="40B3E7D8" w14:textId="4454E780">
      <w:pPr>
        <w:numPr>
          <w:ilvl w:val="0"/>
          <w:numId w:val="4"/>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Plan and coordinate events educating others about diversity</w:t>
      </w:r>
      <w:r>
        <w:rPr>
          <w:rFonts w:ascii="Georgia" w:hAnsi="Georgia" w:eastAsia="Times New Roman" w:cs="Calibri"/>
          <w:sz w:val="22"/>
          <w:lang w:bidi="ar-SA"/>
        </w:rPr>
        <w:t xml:space="preserve"> related topics</w:t>
      </w:r>
    </w:p>
    <w:p w:rsidRPr="00A2002F" w:rsidR="00A2002F" w:rsidP="00A2002F" w:rsidRDefault="00A2002F" w14:paraId="50D2246E" w14:textId="66299661">
      <w:pPr>
        <w:numPr>
          <w:ilvl w:val="0"/>
          <w:numId w:val="5"/>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 xml:space="preserve">Host and attend diversity programs representing </w:t>
      </w:r>
      <w:r>
        <w:rPr>
          <w:rFonts w:ascii="Georgia" w:hAnsi="Georgia" w:eastAsia="Times New Roman" w:cs="Calibri"/>
          <w:sz w:val="22"/>
          <w:lang w:bidi="ar-SA"/>
        </w:rPr>
        <w:t>RHA-tRAC</w:t>
      </w:r>
    </w:p>
    <w:p w:rsidRPr="00A2002F" w:rsidR="00A2002F" w:rsidP="00A2002F" w:rsidRDefault="00A2002F" w14:paraId="28CC7D6F" w14:textId="59B4C6F4">
      <w:pPr>
        <w:numPr>
          <w:ilvl w:val="0"/>
          <w:numId w:val="6"/>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Be aware of diversity issues and events around Ohio University</w:t>
      </w:r>
    </w:p>
    <w:p w:rsidRPr="00A2002F" w:rsidR="00A2002F" w:rsidP="00A2002F" w:rsidRDefault="00A2002F" w14:paraId="47F4CD43" w14:textId="72002BF0">
      <w:pPr>
        <w:numPr>
          <w:ilvl w:val="0"/>
          <w:numId w:val="7"/>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 xml:space="preserve">Be responsible for receiving and responding to the “Advocacy” tab submissions from the </w:t>
      </w:r>
      <w:r>
        <w:rPr>
          <w:rFonts w:ascii="Georgia" w:hAnsi="Georgia" w:eastAsia="Times New Roman" w:cs="Calibri"/>
          <w:sz w:val="22"/>
          <w:lang w:bidi="ar-SA"/>
        </w:rPr>
        <w:t>RHA-tRAC</w:t>
      </w:r>
      <w:r w:rsidRPr="00A2002F">
        <w:rPr>
          <w:rFonts w:ascii="Georgia" w:hAnsi="Georgia" w:eastAsia="Times New Roman" w:cs="Calibri"/>
          <w:sz w:val="22"/>
          <w:lang w:bidi="ar-SA"/>
        </w:rPr>
        <w:t xml:space="preserve"> website</w:t>
      </w:r>
    </w:p>
    <w:p w:rsidRPr="00A2002F" w:rsidR="00A2002F" w:rsidP="00A2002F" w:rsidRDefault="00A2002F" w14:paraId="15735730" w14:textId="7593218A">
      <w:pPr>
        <w:numPr>
          <w:ilvl w:val="0"/>
          <w:numId w:val="8"/>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Reach out to other Student Organizations with the intent to collaborate on programs and General Body discussions</w:t>
      </w:r>
    </w:p>
    <w:p w:rsidRPr="00A2002F" w:rsidR="00A2002F" w:rsidP="00A2002F" w:rsidRDefault="00A2002F" w14:paraId="04E489BC" w14:textId="050EB3CA">
      <w:pPr>
        <w:numPr>
          <w:ilvl w:val="0"/>
          <w:numId w:val="9"/>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Assess the need for, and assist the Vice President of Marketing and Public Relations in, the development of additional resources to be distributed to all Hall Councils or General Body Members</w:t>
      </w:r>
    </w:p>
    <w:p w:rsidRPr="00A2002F" w:rsidR="00A2002F" w:rsidP="00A2002F" w:rsidRDefault="00A2002F" w14:paraId="4E8494BD" w14:textId="399C147C">
      <w:pPr>
        <w:numPr>
          <w:ilvl w:val="0"/>
          <w:numId w:val="10"/>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lastRenderedPageBreak/>
        <w:t>Act as a resource for individuals residing in residence halls</w:t>
      </w:r>
    </w:p>
    <w:p w:rsidR="00A2002F" w:rsidP="00A2002F" w:rsidRDefault="00A2002F" w14:paraId="4600924E" w14:textId="77777777">
      <w:pPr>
        <w:numPr>
          <w:ilvl w:val="0"/>
          <w:numId w:val="11"/>
        </w:numPr>
        <w:spacing w:after="160" w:line="240" w:lineRule="auto"/>
        <w:textAlignment w:val="baseline"/>
        <w:rPr>
          <w:rFonts w:ascii="Georgia" w:hAnsi="Georgia" w:eastAsia="Times New Roman" w:cs="Calibri"/>
          <w:sz w:val="22"/>
          <w:lang w:bidi="ar-SA"/>
        </w:rPr>
      </w:pPr>
      <w:r w:rsidRPr="00A2002F">
        <w:rPr>
          <w:rFonts w:ascii="Georgia" w:hAnsi="Georgia" w:eastAsia="Times New Roman" w:cs="Calibri"/>
          <w:sz w:val="22"/>
          <w:lang w:bidi="ar-SA"/>
        </w:rPr>
        <w:t>Organize activities to take place during General Body Meetings that center around topics of diversity</w:t>
      </w:r>
    </w:p>
    <w:p w:rsidRPr="00A2002F" w:rsidR="00A2002F" w:rsidP="00A2002F" w:rsidRDefault="00A2002F" w14:paraId="749F7BCE" w14:textId="77777777">
      <w:pPr>
        <w:numPr>
          <w:ilvl w:val="0"/>
          <w:numId w:val="11"/>
        </w:numPr>
        <w:spacing w:after="160" w:line="240" w:lineRule="auto"/>
        <w:textAlignment w:val="baseline"/>
        <w:rPr>
          <w:rFonts w:ascii="Georgia" w:hAnsi="Georgia" w:eastAsia="Times New Roman" w:cs="Calibri"/>
          <w:sz w:val="22"/>
          <w:lang w:bidi="ar-SA"/>
        </w:rPr>
      </w:pPr>
      <w:r>
        <w:t>Coordinate with the Vice President of Programming to plan larger scale events</w:t>
      </w:r>
    </w:p>
    <w:p w:rsidRPr="00A2002F" w:rsidR="00B56E48" w:rsidP="00A2002F" w:rsidRDefault="00A2002F" w14:paraId="4C30A612" w14:textId="7F70C8F8">
      <w:pPr>
        <w:numPr>
          <w:ilvl w:val="0"/>
          <w:numId w:val="11"/>
        </w:numPr>
        <w:spacing w:after="160" w:line="240" w:lineRule="auto"/>
        <w:textAlignment w:val="baseline"/>
        <w:rPr>
          <w:rFonts w:ascii="Georgia" w:hAnsi="Georgia" w:eastAsia="Times New Roman" w:cs="Calibri"/>
          <w:sz w:val="22"/>
          <w:lang w:bidi="ar-SA"/>
        </w:rPr>
      </w:pPr>
      <w:r>
        <w:t>Serve 2 office hours weekly</w:t>
      </w:r>
      <w:r w:rsidR="00B56E48">
        <w:br/>
      </w:r>
    </w:p>
    <w:p w:rsidR="00B56E48" w:rsidP="0002395B" w:rsidRDefault="00B56E48" w14:paraId="3392CBE6" w14:textId="1DE0E995">
      <w:pPr>
        <w:pStyle w:val="ListParagraph"/>
        <w:numPr>
          <w:ilvl w:val="0"/>
          <w:numId w:val="2"/>
        </w:numPr>
        <w:spacing w:line="288" w:lineRule="auto"/>
        <w:rPr>
          <w:rFonts w:ascii="Georgia" w:hAnsi="Georgia"/>
          <w:sz w:val="24"/>
          <w:szCs w:val="24"/>
        </w:rPr>
      </w:pPr>
      <w:r>
        <w:rPr>
          <w:rFonts w:ascii="Georgia" w:hAnsi="Georgia"/>
          <w:b/>
          <w:bCs/>
          <w:sz w:val="24"/>
          <w:szCs w:val="24"/>
        </w:rPr>
        <w:t>Responsibilities of an Advisor</w:t>
      </w:r>
    </w:p>
    <w:p w:rsidR="00B56E48" w:rsidP="0002395B" w:rsidRDefault="0002395B" w14:paraId="586DAF13" w14:textId="4390B09A">
      <w:pPr>
        <w:pStyle w:val="ListParagraph"/>
        <w:numPr>
          <w:ilvl w:val="1"/>
          <w:numId w:val="2"/>
        </w:numPr>
        <w:spacing w:line="288" w:lineRule="auto"/>
        <w:rPr>
          <w:rFonts w:ascii="Georgia" w:hAnsi="Georgia"/>
          <w:sz w:val="24"/>
          <w:szCs w:val="24"/>
        </w:rPr>
      </w:pPr>
      <w:r>
        <w:rPr>
          <w:rFonts w:ascii="Georgia" w:hAnsi="Georgia"/>
          <w:sz w:val="24"/>
          <w:szCs w:val="24"/>
        </w:rPr>
        <w:t>The eligibility of an Advisor is defined by the Campus Involvement Center in its guidelines for Student Organizations</w:t>
      </w:r>
    </w:p>
    <w:p w:rsidR="0002395B" w:rsidP="0002395B" w:rsidRDefault="0002395B" w14:paraId="20D3CE80" w14:textId="75A5225E">
      <w:pPr>
        <w:pStyle w:val="ListParagraph"/>
        <w:numPr>
          <w:ilvl w:val="1"/>
          <w:numId w:val="2"/>
        </w:numPr>
        <w:spacing w:line="288" w:lineRule="auto"/>
        <w:rPr>
          <w:rFonts w:ascii="Georgia" w:hAnsi="Georgia"/>
          <w:sz w:val="24"/>
          <w:szCs w:val="24"/>
        </w:rPr>
      </w:pPr>
      <w:r>
        <w:rPr>
          <w:rFonts w:ascii="Georgia" w:hAnsi="Georgia"/>
          <w:sz w:val="24"/>
          <w:szCs w:val="24"/>
        </w:rPr>
        <w:t xml:space="preserve">The Advisor(s) to </w:t>
      </w:r>
      <w:r w:rsidR="00A2002F">
        <w:rPr>
          <w:rFonts w:ascii="Georgia" w:hAnsi="Georgia"/>
          <w:sz w:val="24"/>
          <w:szCs w:val="24"/>
        </w:rPr>
        <w:t>RHA-tRAC</w:t>
      </w:r>
      <w:r>
        <w:rPr>
          <w:rFonts w:ascii="Georgia" w:hAnsi="Georgia"/>
          <w:sz w:val="24"/>
          <w:szCs w:val="24"/>
        </w:rPr>
        <w:t xml:space="preserve"> shall be elected by a two-thirds vote of the EB in consultation with the Director of Residence Life</w:t>
      </w:r>
    </w:p>
    <w:p w:rsidR="0002395B" w:rsidP="0002395B" w:rsidRDefault="0002395B" w14:paraId="3E4F609A" w14:textId="1BBB4F47">
      <w:pPr>
        <w:pStyle w:val="ListParagraph"/>
        <w:numPr>
          <w:ilvl w:val="1"/>
          <w:numId w:val="2"/>
        </w:numPr>
        <w:spacing w:line="288" w:lineRule="auto"/>
        <w:rPr>
          <w:rFonts w:ascii="Georgia" w:hAnsi="Georgia"/>
          <w:sz w:val="24"/>
          <w:szCs w:val="24"/>
        </w:rPr>
      </w:pPr>
      <w:r>
        <w:rPr>
          <w:rFonts w:ascii="Georgia" w:hAnsi="Georgia"/>
          <w:sz w:val="24"/>
          <w:szCs w:val="24"/>
        </w:rPr>
        <w:t xml:space="preserve">At least one Advisor is encouraged to be present during all scheduled meetings of </w:t>
      </w:r>
      <w:r w:rsidR="00A2002F">
        <w:rPr>
          <w:rFonts w:ascii="Georgia" w:hAnsi="Georgia"/>
          <w:sz w:val="24"/>
          <w:szCs w:val="24"/>
        </w:rPr>
        <w:t>RHA-tRAC</w:t>
      </w:r>
    </w:p>
    <w:p w:rsidR="0002395B" w:rsidP="0002395B" w:rsidRDefault="0002395B" w14:paraId="05BE75ED" w14:textId="298C35C5">
      <w:pPr>
        <w:pStyle w:val="ListParagraph"/>
        <w:numPr>
          <w:ilvl w:val="1"/>
          <w:numId w:val="2"/>
        </w:numPr>
        <w:spacing w:line="288" w:lineRule="auto"/>
        <w:rPr>
          <w:rFonts w:ascii="Georgia" w:hAnsi="Georgia"/>
          <w:sz w:val="24"/>
          <w:szCs w:val="24"/>
        </w:rPr>
      </w:pPr>
      <w:r>
        <w:rPr>
          <w:rFonts w:ascii="Georgia" w:hAnsi="Georgia"/>
          <w:sz w:val="24"/>
          <w:szCs w:val="24"/>
        </w:rPr>
        <w:t>The Advisor(s) and EB shall set for an agreement, to be made at the Executive Retreat, which will consist of their expectations. Both parties will work to the best of their abilities to fulfill these agreed upon expectations</w:t>
      </w:r>
    </w:p>
    <w:p w:rsidR="0002395B" w:rsidP="0002395B" w:rsidRDefault="0002395B" w14:paraId="02F7916C" w14:textId="2336D39B">
      <w:pPr>
        <w:pStyle w:val="ListParagraph"/>
        <w:numPr>
          <w:ilvl w:val="1"/>
          <w:numId w:val="2"/>
        </w:numPr>
        <w:spacing w:line="288" w:lineRule="auto"/>
        <w:rPr>
          <w:rFonts w:ascii="Georgia" w:hAnsi="Georgia"/>
          <w:sz w:val="24"/>
          <w:szCs w:val="24"/>
        </w:rPr>
      </w:pPr>
      <w:r>
        <w:rPr>
          <w:rFonts w:ascii="Georgia" w:hAnsi="Georgia"/>
          <w:sz w:val="24"/>
          <w:szCs w:val="24"/>
        </w:rPr>
        <w:t>At least one Advisor is required to be present at each conference: NACURH, CAACURH, and RBC</w:t>
      </w:r>
    </w:p>
    <w:p w:rsidR="0002395B" w:rsidP="0002395B" w:rsidRDefault="0002395B" w14:paraId="09609F21" w14:textId="09B55AAE">
      <w:pPr>
        <w:pStyle w:val="ListParagraph"/>
        <w:numPr>
          <w:ilvl w:val="1"/>
          <w:numId w:val="2"/>
        </w:numPr>
        <w:spacing w:line="288" w:lineRule="auto"/>
        <w:rPr>
          <w:rFonts w:ascii="Georgia" w:hAnsi="Georgia"/>
          <w:sz w:val="24"/>
          <w:szCs w:val="24"/>
        </w:rPr>
      </w:pPr>
      <w:r>
        <w:rPr>
          <w:rFonts w:ascii="Georgia" w:hAnsi="Georgia"/>
          <w:sz w:val="24"/>
          <w:szCs w:val="24"/>
        </w:rPr>
        <w:t>The Advisor(s) will approve delegates to conferences</w:t>
      </w:r>
    </w:p>
    <w:p w:rsidR="0002395B" w:rsidP="0002395B" w:rsidRDefault="0002395B" w14:paraId="0D648295" w14:textId="38A0A557">
      <w:pPr>
        <w:pStyle w:val="ListParagraph"/>
        <w:numPr>
          <w:ilvl w:val="1"/>
          <w:numId w:val="2"/>
        </w:numPr>
        <w:spacing w:line="288" w:lineRule="auto"/>
        <w:rPr>
          <w:rFonts w:ascii="Georgia" w:hAnsi="Georgia"/>
          <w:sz w:val="24"/>
          <w:szCs w:val="24"/>
        </w:rPr>
      </w:pPr>
      <w:r>
        <w:rPr>
          <w:rFonts w:ascii="Georgia" w:hAnsi="Georgia"/>
          <w:sz w:val="24"/>
          <w:szCs w:val="24"/>
        </w:rPr>
        <w:t xml:space="preserve">The Advisor(s) will work with On-Campus Marketing, </w:t>
      </w:r>
      <w:proofErr w:type="spellStart"/>
      <w:r>
        <w:rPr>
          <w:rFonts w:ascii="Georgia" w:hAnsi="Georgia"/>
          <w:sz w:val="24"/>
          <w:szCs w:val="24"/>
        </w:rPr>
        <w:t>Bedloft</w:t>
      </w:r>
      <w:proofErr w:type="spellEnd"/>
      <w:r>
        <w:rPr>
          <w:rFonts w:ascii="Georgia" w:hAnsi="Georgia"/>
          <w:sz w:val="24"/>
          <w:szCs w:val="24"/>
        </w:rPr>
        <w:t>, and additional vendors for fundraising purposes</w:t>
      </w:r>
    </w:p>
    <w:p w:rsidR="0002395B" w:rsidP="0002395B" w:rsidRDefault="0002395B" w14:paraId="05F3C3BD" w14:textId="690274B2">
      <w:pPr>
        <w:pStyle w:val="ListParagraph"/>
        <w:numPr>
          <w:ilvl w:val="1"/>
          <w:numId w:val="2"/>
        </w:numPr>
        <w:spacing w:line="288" w:lineRule="auto"/>
        <w:rPr>
          <w:rFonts w:ascii="Georgia" w:hAnsi="Georgia"/>
          <w:sz w:val="24"/>
          <w:szCs w:val="24"/>
        </w:rPr>
      </w:pPr>
      <w:r w:rsidRPr="22278C13">
        <w:rPr>
          <w:rFonts w:ascii="Georgia" w:hAnsi="Georgia"/>
          <w:sz w:val="24"/>
          <w:szCs w:val="24"/>
        </w:rPr>
        <w:t xml:space="preserve">The Advisor(s) will work with the Vice President of Finance and CFO to maintain the financial </w:t>
      </w:r>
      <w:r w:rsidRPr="22278C13" w:rsidR="4D9B380B">
        <w:rPr>
          <w:rFonts w:ascii="Georgia" w:hAnsi="Georgia"/>
          <w:sz w:val="24"/>
          <w:szCs w:val="24"/>
        </w:rPr>
        <w:t>integrity</w:t>
      </w:r>
      <w:r w:rsidRPr="22278C13">
        <w:rPr>
          <w:rFonts w:ascii="Georgia" w:hAnsi="Georgia"/>
          <w:sz w:val="24"/>
          <w:szCs w:val="24"/>
        </w:rPr>
        <w:t xml:space="preserve"> of </w:t>
      </w:r>
      <w:r w:rsidR="00A2002F">
        <w:rPr>
          <w:rFonts w:ascii="Georgia" w:hAnsi="Georgia"/>
          <w:sz w:val="24"/>
          <w:szCs w:val="24"/>
        </w:rPr>
        <w:t>RHA-tRAC</w:t>
      </w:r>
    </w:p>
    <w:p w:rsidR="0002395B" w:rsidP="0002395B" w:rsidRDefault="0002395B" w14:paraId="26E15E23" w14:textId="2F7806A8">
      <w:pPr>
        <w:pStyle w:val="ListParagraph"/>
        <w:numPr>
          <w:ilvl w:val="1"/>
          <w:numId w:val="2"/>
        </w:numPr>
        <w:spacing w:line="288" w:lineRule="auto"/>
        <w:rPr>
          <w:rFonts w:ascii="Georgia" w:hAnsi="Georgia"/>
          <w:sz w:val="24"/>
          <w:szCs w:val="24"/>
        </w:rPr>
      </w:pPr>
      <w:r>
        <w:rPr>
          <w:rFonts w:ascii="Georgia" w:hAnsi="Georgia"/>
          <w:sz w:val="24"/>
          <w:szCs w:val="24"/>
        </w:rPr>
        <w:t>At the end of each academic year, the EB will review the Advisor(s)</w:t>
      </w:r>
    </w:p>
    <w:p w:rsidR="00323DE4" w:rsidP="0002395B" w:rsidRDefault="0002395B" w14:paraId="094816D5" w14:textId="77777777">
      <w:pPr>
        <w:pStyle w:val="ListParagraph"/>
        <w:numPr>
          <w:ilvl w:val="1"/>
          <w:numId w:val="2"/>
        </w:numPr>
        <w:spacing w:line="288" w:lineRule="auto"/>
        <w:rPr>
          <w:rFonts w:ascii="Georgia" w:hAnsi="Georgia"/>
          <w:sz w:val="24"/>
          <w:szCs w:val="24"/>
        </w:rPr>
      </w:pPr>
      <w:r>
        <w:rPr>
          <w:rFonts w:ascii="Georgia" w:hAnsi="Georgia"/>
          <w:sz w:val="24"/>
          <w:szCs w:val="24"/>
        </w:rPr>
        <w:t>The Advisor(s) will hold one-on-one meetings with each EB member at least once a month, with additional meetings being added as necessary</w:t>
      </w:r>
    </w:p>
    <w:p w:rsidR="0002395B" w:rsidP="0002395B" w:rsidRDefault="00323DE4" w14:paraId="2AA42716" w14:textId="34354B55">
      <w:pPr>
        <w:pStyle w:val="ListParagraph"/>
        <w:numPr>
          <w:ilvl w:val="1"/>
          <w:numId w:val="2"/>
        </w:numPr>
        <w:spacing w:line="288" w:lineRule="auto"/>
        <w:rPr>
          <w:rFonts w:ascii="Georgia" w:hAnsi="Georgia"/>
          <w:sz w:val="24"/>
          <w:szCs w:val="24"/>
        </w:rPr>
      </w:pPr>
      <w:r>
        <w:rPr>
          <w:rFonts w:ascii="Georgia" w:hAnsi="Georgia"/>
          <w:sz w:val="24"/>
          <w:szCs w:val="24"/>
        </w:rPr>
        <w:t>In the event of conflict between EB members, the advisors will act as a mediator in good faith</w:t>
      </w:r>
      <w:r w:rsidR="0002395B">
        <w:rPr>
          <w:rFonts w:ascii="Georgia" w:hAnsi="Georgia"/>
          <w:sz w:val="24"/>
          <w:szCs w:val="24"/>
        </w:rPr>
        <w:br/>
      </w:r>
    </w:p>
    <w:p w:rsidRPr="0002395B" w:rsidR="0002395B" w:rsidP="0002395B" w:rsidRDefault="0002395B" w14:paraId="7C8F4E98" w14:textId="2AA52F34">
      <w:pPr>
        <w:pStyle w:val="ListParagraph"/>
        <w:numPr>
          <w:ilvl w:val="0"/>
          <w:numId w:val="2"/>
        </w:numPr>
        <w:spacing w:line="288" w:lineRule="auto"/>
        <w:rPr>
          <w:rFonts w:ascii="Georgia" w:hAnsi="Georgia"/>
          <w:sz w:val="24"/>
          <w:szCs w:val="24"/>
        </w:rPr>
      </w:pPr>
      <w:r>
        <w:rPr>
          <w:rFonts w:ascii="Georgia" w:hAnsi="Georgia"/>
          <w:b/>
          <w:bCs/>
          <w:sz w:val="24"/>
          <w:szCs w:val="24"/>
        </w:rPr>
        <w:t>Committees (Optional)</w:t>
      </w:r>
    </w:p>
    <w:p w:rsidRPr="0002395B" w:rsidR="0002395B" w:rsidP="53B4AF19" w:rsidRDefault="0002395B" w14:paraId="1E109770" w14:textId="26721735">
      <w:pPr>
        <w:pStyle w:val="ListParagraph"/>
        <w:numPr>
          <w:ilvl w:val="1"/>
          <w:numId w:val="2"/>
        </w:numPr>
        <w:spacing w:line="288" w:lineRule="auto"/>
        <w:rPr>
          <w:rFonts w:ascii="Georgia" w:hAnsi="Georgia"/>
          <w:sz w:val="24"/>
          <w:szCs w:val="24"/>
        </w:rPr>
      </w:pPr>
      <w:r w:rsidRPr="53B4AF19">
        <w:rPr>
          <w:rFonts w:ascii="Georgia" w:hAnsi="Georgia"/>
          <w:b/>
          <w:bCs/>
          <w:sz w:val="24"/>
          <w:szCs w:val="24"/>
        </w:rPr>
        <w:t xml:space="preserve">There may be five standing committees of </w:t>
      </w:r>
      <w:r w:rsidR="00A2002F">
        <w:rPr>
          <w:rFonts w:ascii="Georgia" w:hAnsi="Georgia"/>
          <w:b/>
          <w:bCs/>
          <w:sz w:val="24"/>
          <w:szCs w:val="24"/>
        </w:rPr>
        <w:t>RHA-tRAC</w:t>
      </w:r>
      <w:r w:rsidRPr="53B4AF19">
        <w:rPr>
          <w:rFonts w:ascii="Georgia" w:hAnsi="Georgia"/>
          <w:b/>
          <w:bCs/>
          <w:sz w:val="24"/>
          <w:szCs w:val="24"/>
        </w:rPr>
        <w:t>:</w:t>
      </w:r>
    </w:p>
    <w:p w:rsidR="0002395B" w:rsidP="0002395B" w:rsidRDefault="0002395B" w14:paraId="2CD9200B" w14:textId="588F5606">
      <w:pPr>
        <w:pStyle w:val="ListParagraph"/>
        <w:numPr>
          <w:ilvl w:val="2"/>
          <w:numId w:val="2"/>
        </w:numPr>
        <w:spacing w:line="288" w:lineRule="auto"/>
        <w:rPr>
          <w:rFonts w:ascii="Georgia" w:hAnsi="Georgia"/>
          <w:sz w:val="24"/>
          <w:szCs w:val="24"/>
        </w:rPr>
      </w:pPr>
      <w:r w:rsidRPr="53B4AF19">
        <w:rPr>
          <w:rFonts w:ascii="Georgia" w:hAnsi="Georgia"/>
          <w:sz w:val="24"/>
          <w:szCs w:val="24"/>
        </w:rPr>
        <w:t>The Finance Committee</w:t>
      </w:r>
    </w:p>
    <w:p w:rsidR="0002395B" w:rsidP="0002395B" w:rsidRDefault="0002395B" w14:paraId="0DE411CE" w14:textId="2B13581A">
      <w:pPr>
        <w:pStyle w:val="ListParagraph"/>
        <w:numPr>
          <w:ilvl w:val="2"/>
          <w:numId w:val="2"/>
        </w:numPr>
        <w:spacing w:line="288" w:lineRule="auto"/>
        <w:rPr>
          <w:rFonts w:ascii="Georgia" w:hAnsi="Georgia"/>
          <w:sz w:val="24"/>
          <w:szCs w:val="24"/>
        </w:rPr>
      </w:pPr>
      <w:r w:rsidRPr="53B4AF19">
        <w:rPr>
          <w:rFonts w:ascii="Georgia" w:hAnsi="Georgia"/>
          <w:sz w:val="24"/>
          <w:szCs w:val="24"/>
        </w:rPr>
        <w:t>The Programming Committee</w:t>
      </w:r>
    </w:p>
    <w:p w:rsidR="0002395B" w:rsidP="0002395B" w:rsidRDefault="0002395B" w14:paraId="20279F3C" w14:textId="5EE914CA">
      <w:pPr>
        <w:pStyle w:val="ListParagraph"/>
        <w:numPr>
          <w:ilvl w:val="2"/>
          <w:numId w:val="2"/>
        </w:numPr>
        <w:spacing w:line="288" w:lineRule="auto"/>
        <w:rPr>
          <w:rFonts w:ascii="Georgia" w:hAnsi="Georgia"/>
          <w:sz w:val="24"/>
          <w:szCs w:val="24"/>
        </w:rPr>
      </w:pPr>
      <w:r w:rsidRPr="53B4AF19">
        <w:rPr>
          <w:rFonts w:ascii="Georgia" w:hAnsi="Georgia"/>
          <w:sz w:val="24"/>
          <w:szCs w:val="24"/>
        </w:rPr>
        <w:t>The Marketing Committee</w:t>
      </w:r>
    </w:p>
    <w:p w:rsidR="0002395B" w:rsidP="0002395B" w:rsidRDefault="0002395B" w14:paraId="2ECF76DB" w14:textId="076303DF">
      <w:pPr>
        <w:pStyle w:val="ListParagraph"/>
        <w:numPr>
          <w:ilvl w:val="2"/>
          <w:numId w:val="2"/>
        </w:numPr>
        <w:spacing w:line="288" w:lineRule="auto"/>
        <w:rPr>
          <w:rFonts w:ascii="Georgia" w:hAnsi="Georgia"/>
          <w:sz w:val="24"/>
          <w:szCs w:val="24"/>
        </w:rPr>
      </w:pPr>
      <w:r w:rsidRPr="53B4AF19">
        <w:rPr>
          <w:rFonts w:ascii="Georgia" w:hAnsi="Georgia"/>
          <w:sz w:val="24"/>
          <w:szCs w:val="24"/>
        </w:rPr>
        <w:t>The Bidding Committee</w:t>
      </w:r>
    </w:p>
    <w:p w:rsidR="0002395B" w:rsidP="0002395B" w:rsidRDefault="0002395B" w14:paraId="7C98279F" w14:textId="7A440D33">
      <w:pPr>
        <w:pStyle w:val="ListParagraph"/>
        <w:numPr>
          <w:ilvl w:val="2"/>
          <w:numId w:val="2"/>
        </w:numPr>
        <w:spacing w:line="288" w:lineRule="auto"/>
        <w:rPr>
          <w:rFonts w:ascii="Georgia" w:hAnsi="Georgia"/>
          <w:sz w:val="24"/>
          <w:szCs w:val="24"/>
        </w:rPr>
      </w:pPr>
      <w:r w:rsidRPr="53B4AF19">
        <w:rPr>
          <w:rFonts w:ascii="Georgia" w:hAnsi="Georgia"/>
          <w:sz w:val="24"/>
          <w:szCs w:val="24"/>
        </w:rPr>
        <w:t>The Select Committee</w:t>
      </w:r>
      <w:r>
        <w:br/>
      </w:r>
    </w:p>
    <w:p w:rsidRPr="0002395B" w:rsidR="0002395B" w:rsidP="53B4AF19" w:rsidRDefault="0002395B" w14:paraId="70EC4ABB" w14:textId="39F689C0">
      <w:pPr>
        <w:pStyle w:val="ListParagraph"/>
        <w:numPr>
          <w:ilvl w:val="1"/>
          <w:numId w:val="2"/>
        </w:numPr>
        <w:spacing w:line="288" w:lineRule="auto"/>
        <w:rPr>
          <w:rFonts w:ascii="Georgia" w:hAnsi="Georgia"/>
          <w:sz w:val="24"/>
          <w:szCs w:val="24"/>
        </w:rPr>
      </w:pPr>
      <w:r w:rsidRPr="53B4AF19">
        <w:rPr>
          <w:rFonts w:ascii="Georgia" w:hAnsi="Georgia"/>
          <w:b/>
          <w:bCs/>
          <w:sz w:val="24"/>
          <w:szCs w:val="24"/>
        </w:rPr>
        <w:t>Responsibilities of Committees:</w:t>
      </w:r>
    </w:p>
    <w:p w:rsidRPr="0002395B" w:rsidR="0002395B" w:rsidP="53B4AF19" w:rsidRDefault="0002395B" w14:paraId="69ECBC09" w14:textId="44B7FEBD">
      <w:pPr>
        <w:pStyle w:val="ListParagraph"/>
        <w:numPr>
          <w:ilvl w:val="2"/>
          <w:numId w:val="2"/>
        </w:numPr>
        <w:spacing w:line="288" w:lineRule="auto"/>
        <w:rPr>
          <w:rFonts w:ascii="Georgia" w:hAnsi="Georgia"/>
          <w:sz w:val="24"/>
          <w:szCs w:val="24"/>
        </w:rPr>
      </w:pPr>
      <w:r w:rsidRPr="53B4AF19">
        <w:rPr>
          <w:rFonts w:ascii="Georgia" w:hAnsi="Georgia"/>
          <w:b/>
          <w:bCs/>
          <w:sz w:val="24"/>
          <w:szCs w:val="24"/>
        </w:rPr>
        <w:t>The Finance Committee shall:</w:t>
      </w:r>
    </w:p>
    <w:p w:rsidR="0002395B" w:rsidP="0002395B" w:rsidRDefault="0002395B" w14:paraId="61B484A1" w14:textId="3CE61D05">
      <w:pPr>
        <w:pStyle w:val="ListParagraph"/>
        <w:numPr>
          <w:ilvl w:val="3"/>
          <w:numId w:val="2"/>
        </w:numPr>
        <w:spacing w:line="288" w:lineRule="auto"/>
        <w:rPr>
          <w:rFonts w:ascii="Georgia" w:hAnsi="Georgia"/>
          <w:sz w:val="24"/>
          <w:szCs w:val="24"/>
        </w:rPr>
      </w:pPr>
      <w:r w:rsidRPr="53B4AF19">
        <w:rPr>
          <w:rFonts w:ascii="Georgia" w:hAnsi="Georgia"/>
          <w:sz w:val="24"/>
          <w:szCs w:val="24"/>
        </w:rPr>
        <w:t>Be responsible for the allocation of funds to Committees</w:t>
      </w:r>
    </w:p>
    <w:p w:rsidR="0002395B" w:rsidP="0002395B" w:rsidRDefault="0002395B" w14:paraId="62F42D5E" w14:textId="4E9B482F">
      <w:pPr>
        <w:pStyle w:val="ListParagraph"/>
        <w:numPr>
          <w:ilvl w:val="3"/>
          <w:numId w:val="2"/>
        </w:numPr>
        <w:spacing w:line="288" w:lineRule="auto"/>
        <w:rPr>
          <w:rFonts w:ascii="Georgia" w:hAnsi="Georgia"/>
          <w:sz w:val="24"/>
          <w:szCs w:val="24"/>
        </w:rPr>
      </w:pPr>
      <w:r w:rsidRPr="53B4AF19">
        <w:rPr>
          <w:rFonts w:ascii="Georgia" w:hAnsi="Georgia"/>
          <w:sz w:val="24"/>
          <w:szCs w:val="24"/>
        </w:rPr>
        <w:t>Oversee expenditures</w:t>
      </w:r>
    </w:p>
    <w:p w:rsidR="0002395B" w:rsidP="0002395B" w:rsidRDefault="0002395B" w14:paraId="362D01D3" w14:textId="5A0E30E2">
      <w:pPr>
        <w:pStyle w:val="ListParagraph"/>
        <w:numPr>
          <w:ilvl w:val="3"/>
          <w:numId w:val="2"/>
        </w:numPr>
        <w:spacing w:line="288" w:lineRule="auto"/>
        <w:rPr>
          <w:rFonts w:ascii="Georgia" w:hAnsi="Georgia"/>
          <w:sz w:val="24"/>
          <w:szCs w:val="24"/>
        </w:rPr>
      </w:pPr>
      <w:r w:rsidRPr="53B4AF19">
        <w:rPr>
          <w:rFonts w:ascii="Georgia" w:hAnsi="Georgia"/>
          <w:sz w:val="24"/>
          <w:szCs w:val="24"/>
        </w:rPr>
        <w:t>Present a bi-semesterly financial report</w:t>
      </w:r>
    </w:p>
    <w:p w:rsidR="0002395B" w:rsidP="0002395B" w:rsidRDefault="0002395B" w14:paraId="6D7642C3" w14:textId="7DEFF983">
      <w:pPr>
        <w:pStyle w:val="ListParagraph"/>
        <w:numPr>
          <w:ilvl w:val="3"/>
          <w:numId w:val="2"/>
        </w:numPr>
        <w:spacing w:line="288" w:lineRule="auto"/>
        <w:rPr>
          <w:rFonts w:ascii="Georgia" w:hAnsi="Georgia"/>
          <w:sz w:val="24"/>
          <w:szCs w:val="24"/>
        </w:rPr>
      </w:pPr>
      <w:r w:rsidRPr="53B4AF19">
        <w:rPr>
          <w:rFonts w:ascii="Georgia" w:hAnsi="Georgia"/>
          <w:sz w:val="24"/>
          <w:szCs w:val="24"/>
        </w:rPr>
        <w:lastRenderedPageBreak/>
        <w:t>Oversee the Hall Council funding process</w:t>
      </w:r>
      <w:r>
        <w:br/>
      </w:r>
    </w:p>
    <w:p w:rsidRPr="0002395B" w:rsidR="0002395B" w:rsidP="0002395B" w:rsidRDefault="0002395B" w14:paraId="381B3AE8" w14:textId="0458691A">
      <w:pPr>
        <w:pStyle w:val="ListParagraph"/>
        <w:numPr>
          <w:ilvl w:val="2"/>
          <w:numId w:val="2"/>
        </w:numPr>
        <w:spacing w:line="288" w:lineRule="auto"/>
        <w:rPr>
          <w:rFonts w:ascii="Georgia" w:hAnsi="Georgia"/>
          <w:sz w:val="24"/>
          <w:szCs w:val="24"/>
        </w:rPr>
      </w:pPr>
      <w:r w:rsidRPr="53B4AF19">
        <w:rPr>
          <w:rFonts w:ascii="Georgia" w:hAnsi="Georgia"/>
          <w:b/>
          <w:bCs/>
          <w:sz w:val="24"/>
          <w:szCs w:val="24"/>
        </w:rPr>
        <w:t>The Programming Committee shall:</w:t>
      </w:r>
    </w:p>
    <w:p w:rsidR="0002395B" w:rsidP="0002395B" w:rsidRDefault="0002395B" w14:paraId="4EC4AB1D" w14:textId="50670C8D">
      <w:pPr>
        <w:pStyle w:val="ListParagraph"/>
        <w:numPr>
          <w:ilvl w:val="3"/>
          <w:numId w:val="2"/>
        </w:numPr>
        <w:spacing w:line="288" w:lineRule="auto"/>
        <w:rPr>
          <w:rFonts w:ascii="Georgia" w:hAnsi="Georgia"/>
          <w:sz w:val="24"/>
          <w:szCs w:val="24"/>
        </w:rPr>
      </w:pPr>
      <w:r w:rsidRPr="53B4AF19">
        <w:rPr>
          <w:rFonts w:ascii="Georgia" w:hAnsi="Georgia"/>
          <w:sz w:val="24"/>
          <w:szCs w:val="24"/>
        </w:rPr>
        <w:t>Assist the Vice President of Programming in the oversight and facilitation of the implementation of all programs</w:t>
      </w:r>
    </w:p>
    <w:p w:rsidR="0002395B" w:rsidP="0002395B" w:rsidRDefault="0002395B" w14:paraId="1C595E8F" w14:textId="18F9534B">
      <w:pPr>
        <w:pStyle w:val="ListParagraph"/>
        <w:numPr>
          <w:ilvl w:val="3"/>
          <w:numId w:val="2"/>
        </w:numPr>
        <w:spacing w:line="288" w:lineRule="auto"/>
        <w:rPr>
          <w:rFonts w:ascii="Georgia" w:hAnsi="Georgia"/>
          <w:sz w:val="24"/>
          <w:szCs w:val="24"/>
        </w:rPr>
      </w:pPr>
      <w:r w:rsidRPr="53B4AF19">
        <w:rPr>
          <w:rFonts w:ascii="Georgia" w:hAnsi="Georgia"/>
          <w:sz w:val="24"/>
          <w:szCs w:val="24"/>
        </w:rPr>
        <w:t xml:space="preserve">Attend all </w:t>
      </w:r>
      <w:r w:rsidR="00A2002F">
        <w:rPr>
          <w:rFonts w:ascii="Georgia" w:hAnsi="Georgia"/>
          <w:sz w:val="24"/>
          <w:szCs w:val="24"/>
        </w:rPr>
        <w:t>RHA-tRAC</w:t>
      </w:r>
      <w:r w:rsidRPr="53B4AF19">
        <w:rPr>
          <w:rFonts w:ascii="Georgia" w:hAnsi="Georgia"/>
          <w:sz w:val="24"/>
          <w:szCs w:val="24"/>
        </w:rPr>
        <w:t xml:space="preserve"> programming events, as necessary</w:t>
      </w:r>
    </w:p>
    <w:p w:rsidR="0002395B" w:rsidP="0002395B" w:rsidRDefault="0002395B" w14:paraId="24813531" w14:textId="1D6CA6E6">
      <w:pPr>
        <w:pStyle w:val="ListParagraph"/>
        <w:numPr>
          <w:ilvl w:val="3"/>
          <w:numId w:val="2"/>
        </w:numPr>
        <w:spacing w:line="288" w:lineRule="auto"/>
        <w:rPr>
          <w:rFonts w:ascii="Georgia" w:hAnsi="Georgia"/>
          <w:sz w:val="24"/>
          <w:szCs w:val="24"/>
        </w:rPr>
      </w:pPr>
      <w:r w:rsidRPr="53B4AF19">
        <w:rPr>
          <w:rFonts w:ascii="Georgia" w:hAnsi="Georgia"/>
          <w:sz w:val="24"/>
          <w:szCs w:val="24"/>
        </w:rPr>
        <w:t xml:space="preserve">Record evaluations of </w:t>
      </w:r>
      <w:r w:rsidR="00A2002F">
        <w:rPr>
          <w:rFonts w:ascii="Georgia" w:hAnsi="Georgia"/>
          <w:sz w:val="24"/>
          <w:szCs w:val="24"/>
        </w:rPr>
        <w:t>RHA-tRAC</w:t>
      </w:r>
      <w:r w:rsidRPr="53B4AF19">
        <w:rPr>
          <w:rFonts w:ascii="Georgia" w:hAnsi="Georgia"/>
          <w:sz w:val="24"/>
          <w:szCs w:val="24"/>
        </w:rPr>
        <w:t xml:space="preserve"> programming</w:t>
      </w:r>
      <w:r>
        <w:br/>
      </w:r>
    </w:p>
    <w:p w:rsidRPr="0002395B" w:rsidR="0002395B" w:rsidP="0002395B" w:rsidRDefault="0002395B" w14:paraId="68CD1893" w14:textId="4492F172">
      <w:pPr>
        <w:pStyle w:val="ListParagraph"/>
        <w:numPr>
          <w:ilvl w:val="2"/>
          <w:numId w:val="2"/>
        </w:numPr>
        <w:spacing w:line="288" w:lineRule="auto"/>
        <w:rPr>
          <w:rFonts w:ascii="Georgia" w:hAnsi="Georgia"/>
          <w:sz w:val="24"/>
          <w:szCs w:val="24"/>
        </w:rPr>
      </w:pPr>
      <w:r w:rsidRPr="53B4AF19">
        <w:rPr>
          <w:rFonts w:ascii="Georgia" w:hAnsi="Georgia"/>
          <w:b/>
          <w:bCs/>
          <w:sz w:val="24"/>
          <w:szCs w:val="24"/>
        </w:rPr>
        <w:t>The Marketing Committee shall:</w:t>
      </w:r>
    </w:p>
    <w:p w:rsidR="0002395B" w:rsidP="0002395B" w:rsidRDefault="0002395B" w14:paraId="544574FC" w14:textId="0CB3DDB7">
      <w:pPr>
        <w:pStyle w:val="ListParagraph"/>
        <w:numPr>
          <w:ilvl w:val="3"/>
          <w:numId w:val="2"/>
        </w:numPr>
        <w:spacing w:line="288" w:lineRule="auto"/>
        <w:rPr>
          <w:rFonts w:ascii="Georgia" w:hAnsi="Georgia"/>
          <w:sz w:val="24"/>
          <w:szCs w:val="24"/>
        </w:rPr>
      </w:pPr>
      <w:r w:rsidRPr="53B4AF19">
        <w:rPr>
          <w:rFonts w:ascii="Georgia" w:hAnsi="Georgia"/>
          <w:sz w:val="24"/>
          <w:szCs w:val="24"/>
        </w:rPr>
        <w:t>Design, produce, and distribute all public notices, with the exception of election materials</w:t>
      </w:r>
      <w:r>
        <w:br/>
      </w:r>
    </w:p>
    <w:p w:rsidRPr="0002395B" w:rsidR="0002395B" w:rsidP="0002395B" w:rsidRDefault="0002395B" w14:paraId="09DB6C41" w14:textId="0A4F688C">
      <w:pPr>
        <w:pStyle w:val="ListParagraph"/>
        <w:numPr>
          <w:ilvl w:val="2"/>
          <w:numId w:val="2"/>
        </w:numPr>
        <w:spacing w:line="288" w:lineRule="auto"/>
        <w:rPr>
          <w:rFonts w:ascii="Georgia" w:hAnsi="Georgia"/>
          <w:sz w:val="24"/>
          <w:szCs w:val="24"/>
        </w:rPr>
      </w:pPr>
      <w:r w:rsidRPr="53B4AF19">
        <w:rPr>
          <w:rFonts w:ascii="Georgia" w:hAnsi="Georgia"/>
          <w:b/>
          <w:bCs/>
          <w:sz w:val="24"/>
          <w:szCs w:val="24"/>
        </w:rPr>
        <w:t>The Bidding Committee shall:</w:t>
      </w:r>
    </w:p>
    <w:p w:rsidR="0002395B" w:rsidP="0002395B" w:rsidRDefault="0002395B" w14:paraId="236A8194" w14:textId="354A7D2B">
      <w:pPr>
        <w:pStyle w:val="ListParagraph"/>
        <w:numPr>
          <w:ilvl w:val="3"/>
          <w:numId w:val="2"/>
        </w:numPr>
        <w:spacing w:line="288" w:lineRule="auto"/>
        <w:rPr>
          <w:rFonts w:ascii="Georgia" w:hAnsi="Georgia"/>
          <w:sz w:val="24"/>
          <w:szCs w:val="24"/>
        </w:rPr>
      </w:pPr>
      <w:r w:rsidRPr="53B4AF19">
        <w:rPr>
          <w:rFonts w:ascii="Georgia" w:hAnsi="Georgia"/>
          <w:sz w:val="24"/>
          <w:szCs w:val="24"/>
        </w:rPr>
        <w:t>Assist the NCC in creating, writing, and presenting any bid proposals</w:t>
      </w:r>
      <w:r>
        <w:br/>
      </w:r>
    </w:p>
    <w:p w:rsidR="0002395B" w:rsidP="0002395B" w:rsidRDefault="0002395B" w14:paraId="05B0A6E7" w14:textId="2860D132">
      <w:pPr>
        <w:pStyle w:val="ListParagraph"/>
        <w:numPr>
          <w:ilvl w:val="2"/>
          <w:numId w:val="2"/>
        </w:numPr>
        <w:spacing w:line="288" w:lineRule="auto"/>
        <w:rPr>
          <w:rFonts w:ascii="Georgia" w:hAnsi="Georgia"/>
          <w:sz w:val="24"/>
          <w:szCs w:val="24"/>
        </w:rPr>
      </w:pPr>
      <w:r w:rsidRPr="53B4AF19">
        <w:rPr>
          <w:rFonts w:ascii="Georgia" w:hAnsi="Georgia"/>
          <w:b/>
          <w:bCs/>
          <w:sz w:val="24"/>
          <w:szCs w:val="24"/>
        </w:rPr>
        <w:t>The Select Committee shall:</w:t>
      </w:r>
    </w:p>
    <w:p w:rsidR="0002395B" w:rsidP="0002395B" w:rsidRDefault="0002395B" w14:paraId="254629BB" w14:textId="114E9D9C">
      <w:pPr>
        <w:pStyle w:val="ListParagraph"/>
        <w:numPr>
          <w:ilvl w:val="3"/>
          <w:numId w:val="2"/>
        </w:numPr>
        <w:spacing w:line="288" w:lineRule="auto"/>
        <w:rPr>
          <w:rFonts w:ascii="Georgia" w:hAnsi="Georgia"/>
          <w:sz w:val="24"/>
          <w:szCs w:val="24"/>
        </w:rPr>
      </w:pPr>
      <w:r w:rsidRPr="53B4AF19">
        <w:rPr>
          <w:rFonts w:ascii="Georgia" w:hAnsi="Georgia"/>
          <w:sz w:val="24"/>
          <w:szCs w:val="24"/>
        </w:rPr>
        <w:t>Assist the Executive Chair in any necessary capacity and report back to the GB and EB</w:t>
      </w:r>
      <w:r>
        <w:br/>
      </w:r>
    </w:p>
    <w:p w:rsidRPr="000436D4" w:rsidR="0002395B" w:rsidP="000436D4" w:rsidRDefault="000436D4" w14:paraId="100133B4" w14:textId="0C2D7A45">
      <w:pPr>
        <w:pStyle w:val="ListParagraph"/>
        <w:numPr>
          <w:ilvl w:val="0"/>
          <w:numId w:val="2"/>
        </w:numPr>
        <w:spacing w:line="288" w:lineRule="auto"/>
        <w:rPr>
          <w:rFonts w:ascii="Georgia" w:hAnsi="Georgia"/>
          <w:sz w:val="24"/>
          <w:szCs w:val="24"/>
        </w:rPr>
      </w:pPr>
      <w:r>
        <w:rPr>
          <w:rFonts w:ascii="Georgia" w:hAnsi="Georgia"/>
          <w:b/>
          <w:bCs/>
          <w:sz w:val="24"/>
          <w:szCs w:val="24"/>
        </w:rPr>
        <w:t>Attendance</w:t>
      </w:r>
    </w:p>
    <w:p w:rsidR="000436D4" w:rsidP="000436D4" w:rsidRDefault="000436D4" w14:paraId="47B86A41" w14:textId="3FD1A29F">
      <w:pPr>
        <w:pStyle w:val="ListParagraph"/>
        <w:numPr>
          <w:ilvl w:val="1"/>
          <w:numId w:val="2"/>
        </w:numPr>
        <w:spacing w:line="288" w:lineRule="auto"/>
        <w:rPr>
          <w:rFonts w:ascii="Georgia" w:hAnsi="Georgia"/>
          <w:sz w:val="24"/>
          <w:szCs w:val="24"/>
        </w:rPr>
      </w:pPr>
      <w:r>
        <w:rPr>
          <w:rFonts w:ascii="Georgia" w:hAnsi="Georgia"/>
          <w:sz w:val="24"/>
          <w:szCs w:val="24"/>
        </w:rPr>
        <w:t>No EB member shall have more than 3 unexcused absences per semester</w:t>
      </w:r>
    </w:p>
    <w:p w:rsidR="000436D4" w:rsidP="000436D4" w:rsidRDefault="000436D4" w14:paraId="6858856D" w14:textId="5FFB0292">
      <w:pPr>
        <w:pStyle w:val="ListParagraph"/>
        <w:numPr>
          <w:ilvl w:val="1"/>
          <w:numId w:val="2"/>
        </w:numPr>
        <w:spacing w:line="288" w:lineRule="auto"/>
        <w:rPr>
          <w:rFonts w:ascii="Georgia" w:hAnsi="Georgia"/>
          <w:sz w:val="24"/>
          <w:szCs w:val="24"/>
        </w:rPr>
      </w:pPr>
      <w:r>
        <w:rPr>
          <w:rFonts w:ascii="Georgia" w:hAnsi="Georgia"/>
          <w:sz w:val="24"/>
          <w:szCs w:val="24"/>
        </w:rPr>
        <w:t>In the case of an absence, an excuse must be presented to the President at least 24 hours in advance. In addition, absent EB members are responsible for receiving the missed information</w:t>
      </w:r>
    </w:p>
    <w:p w:rsidR="000436D4" w:rsidP="000436D4" w:rsidRDefault="000436D4" w14:paraId="3B9E88A9" w14:textId="69E19E6C">
      <w:pPr>
        <w:pStyle w:val="ListParagraph"/>
        <w:numPr>
          <w:ilvl w:val="1"/>
          <w:numId w:val="2"/>
        </w:numPr>
        <w:spacing w:line="288" w:lineRule="auto"/>
        <w:rPr>
          <w:rFonts w:ascii="Georgia" w:hAnsi="Georgia"/>
          <w:sz w:val="24"/>
          <w:szCs w:val="24"/>
        </w:rPr>
      </w:pPr>
      <w:r>
        <w:rPr>
          <w:rFonts w:ascii="Georgia" w:hAnsi="Georgia"/>
          <w:sz w:val="24"/>
          <w:szCs w:val="24"/>
        </w:rPr>
        <w:t>The President must inform the Vice President of Administrative Affairs of their absence 24 hours in advance and delegate meeting tasks to that Executive, as per Clause 1.2.8 of the By-Laws</w:t>
      </w:r>
    </w:p>
    <w:p w:rsidR="000436D4" w:rsidP="000436D4" w:rsidRDefault="000436D4" w14:paraId="0F879477" w14:textId="7DB5EE4E">
      <w:pPr>
        <w:pStyle w:val="ListParagraph"/>
        <w:numPr>
          <w:ilvl w:val="1"/>
          <w:numId w:val="2"/>
        </w:numPr>
        <w:spacing w:line="288" w:lineRule="auto"/>
        <w:rPr>
          <w:rFonts w:ascii="Georgia" w:hAnsi="Georgia"/>
          <w:sz w:val="24"/>
          <w:szCs w:val="24"/>
        </w:rPr>
      </w:pPr>
      <w:r>
        <w:rPr>
          <w:rFonts w:ascii="Georgia" w:hAnsi="Georgia"/>
          <w:sz w:val="24"/>
          <w:szCs w:val="24"/>
        </w:rPr>
        <w:t>An absence from scheduled office hours that is excused and is covered by another EB member, or is rescheduled for a different time that same week, will not be considered an absence</w:t>
      </w:r>
    </w:p>
    <w:p w:rsidR="000436D4" w:rsidP="000436D4" w:rsidRDefault="000436D4" w14:paraId="478421E4" w14:textId="2940791E">
      <w:pPr>
        <w:pStyle w:val="ListParagraph"/>
        <w:numPr>
          <w:ilvl w:val="1"/>
          <w:numId w:val="2"/>
        </w:numPr>
        <w:spacing w:line="288" w:lineRule="auto"/>
        <w:rPr>
          <w:rFonts w:ascii="Georgia" w:hAnsi="Georgia"/>
          <w:sz w:val="24"/>
          <w:szCs w:val="24"/>
        </w:rPr>
      </w:pPr>
      <w:r>
        <w:rPr>
          <w:rFonts w:ascii="Georgia" w:hAnsi="Georgia"/>
          <w:sz w:val="24"/>
          <w:szCs w:val="24"/>
        </w:rPr>
        <w:t xml:space="preserve">Any EB member who has more than 6 absences per semester will be reviewed by the EB, with the possibility of removal from Office, as stated in Article IV, Section 5 of the </w:t>
      </w:r>
      <w:r w:rsidR="00A2002F">
        <w:rPr>
          <w:rFonts w:ascii="Georgia" w:hAnsi="Georgia"/>
          <w:sz w:val="24"/>
          <w:szCs w:val="24"/>
        </w:rPr>
        <w:t>RHA-tRAC</w:t>
      </w:r>
      <w:r>
        <w:rPr>
          <w:rFonts w:ascii="Georgia" w:hAnsi="Georgia"/>
          <w:sz w:val="24"/>
          <w:szCs w:val="24"/>
        </w:rPr>
        <w:t xml:space="preserve"> Constitution</w:t>
      </w:r>
    </w:p>
    <w:p w:rsidR="000436D4" w:rsidP="000436D4" w:rsidRDefault="000436D4" w14:paraId="484DB65B" w14:textId="32FEFA60">
      <w:pPr>
        <w:pStyle w:val="ListParagraph"/>
        <w:numPr>
          <w:ilvl w:val="1"/>
          <w:numId w:val="2"/>
        </w:numPr>
        <w:spacing w:line="288" w:lineRule="auto"/>
        <w:rPr>
          <w:rFonts w:ascii="Georgia" w:hAnsi="Georgia"/>
          <w:sz w:val="24"/>
          <w:szCs w:val="24"/>
        </w:rPr>
      </w:pPr>
      <w:r>
        <w:rPr>
          <w:rFonts w:ascii="Georgia" w:hAnsi="Georgia"/>
          <w:sz w:val="24"/>
          <w:szCs w:val="24"/>
        </w:rPr>
        <w:t>Attendance at the Executive Retreat is mandatory for all EB members, both current and newly elected, unless an excuse is submitted to, and approved by, the Advisor(s)</w:t>
      </w:r>
    </w:p>
    <w:p w:rsidR="000436D4" w:rsidP="000436D4" w:rsidRDefault="000436D4" w14:paraId="70488F0A" w14:textId="47A25B85">
      <w:pPr>
        <w:pStyle w:val="ListParagraph"/>
        <w:numPr>
          <w:ilvl w:val="1"/>
          <w:numId w:val="2"/>
        </w:numPr>
        <w:spacing w:line="288" w:lineRule="auto"/>
        <w:rPr>
          <w:rFonts w:ascii="Georgia" w:hAnsi="Georgia"/>
          <w:sz w:val="24"/>
          <w:szCs w:val="24"/>
        </w:rPr>
      </w:pPr>
      <w:r>
        <w:rPr>
          <w:rFonts w:ascii="Georgia" w:hAnsi="Georgia"/>
          <w:sz w:val="24"/>
          <w:szCs w:val="24"/>
        </w:rPr>
        <w:t xml:space="preserve">EB members must attend all </w:t>
      </w:r>
      <w:r w:rsidR="00A2002F">
        <w:rPr>
          <w:rFonts w:ascii="Georgia" w:hAnsi="Georgia"/>
          <w:sz w:val="24"/>
          <w:szCs w:val="24"/>
        </w:rPr>
        <w:t>RHA-tRAC</w:t>
      </w:r>
      <w:r>
        <w:rPr>
          <w:rFonts w:ascii="Georgia" w:hAnsi="Georgia"/>
          <w:sz w:val="24"/>
          <w:szCs w:val="24"/>
        </w:rPr>
        <w:t xml:space="preserve"> related programs and events, unless a valid excuse has been provided to the President within 24 hours of the event</w:t>
      </w:r>
    </w:p>
    <w:p w:rsidR="000436D4" w:rsidP="000436D4" w:rsidRDefault="000436D4" w14:paraId="58BB1272" w14:textId="329E497D">
      <w:pPr>
        <w:pStyle w:val="ListParagraph"/>
        <w:numPr>
          <w:ilvl w:val="1"/>
          <w:numId w:val="2"/>
        </w:numPr>
        <w:spacing w:line="288" w:lineRule="auto"/>
        <w:rPr>
          <w:rFonts w:ascii="Georgia" w:hAnsi="Georgia"/>
          <w:sz w:val="24"/>
          <w:szCs w:val="24"/>
        </w:rPr>
      </w:pPr>
      <w:r>
        <w:rPr>
          <w:rFonts w:ascii="Georgia" w:hAnsi="Georgia"/>
          <w:sz w:val="24"/>
          <w:szCs w:val="24"/>
        </w:rPr>
        <w:t>The President will maintain privacy concerning absences of EB members when communicating them to the EB</w:t>
      </w:r>
      <w:r>
        <w:rPr>
          <w:rFonts w:ascii="Georgia" w:hAnsi="Georgia"/>
          <w:sz w:val="24"/>
          <w:szCs w:val="24"/>
        </w:rPr>
        <w:br/>
      </w:r>
    </w:p>
    <w:p w:rsidRPr="000436D4" w:rsidR="000436D4" w:rsidP="000436D4" w:rsidRDefault="000436D4" w14:paraId="46715A9C" w14:textId="7D760BB6">
      <w:pPr>
        <w:pStyle w:val="ListParagraph"/>
        <w:numPr>
          <w:ilvl w:val="0"/>
          <w:numId w:val="2"/>
        </w:numPr>
        <w:spacing w:line="288" w:lineRule="auto"/>
        <w:rPr>
          <w:rFonts w:ascii="Georgia" w:hAnsi="Georgia"/>
          <w:sz w:val="24"/>
          <w:szCs w:val="24"/>
        </w:rPr>
      </w:pPr>
      <w:r>
        <w:rPr>
          <w:rFonts w:ascii="Georgia" w:hAnsi="Georgia"/>
          <w:b/>
          <w:bCs/>
          <w:sz w:val="24"/>
          <w:szCs w:val="24"/>
        </w:rPr>
        <w:t>Ethics</w:t>
      </w:r>
    </w:p>
    <w:p w:rsidR="000436D4" w:rsidP="53B4AF19" w:rsidRDefault="00A2002F" w14:paraId="34AC3403" w14:textId="571CCB21">
      <w:pPr>
        <w:pStyle w:val="ListParagraph"/>
        <w:numPr>
          <w:ilvl w:val="1"/>
          <w:numId w:val="2"/>
        </w:numPr>
        <w:spacing w:line="288" w:lineRule="auto"/>
        <w:rPr>
          <w:rFonts w:ascii="Georgia" w:hAnsi="Georgia"/>
          <w:sz w:val="24"/>
          <w:szCs w:val="24"/>
        </w:rPr>
      </w:pPr>
      <w:r>
        <w:rPr>
          <w:rFonts w:ascii="Georgia" w:hAnsi="Georgia"/>
          <w:b/>
          <w:bCs/>
          <w:sz w:val="24"/>
          <w:szCs w:val="24"/>
        </w:rPr>
        <w:t>RHA-tRAC</w:t>
      </w:r>
      <w:r w:rsidRPr="53B4AF19" w:rsidR="000436D4">
        <w:rPr>
          <w:rFonts w:ascii="Georgia" w:hAnsi="Georgia"/>
          <w:b/>
          <w:bCs/>
          <w:sz w:val="24"/>
          <w:szCs w:val="24"/>
        </w:rPr>
        <w:t xml:space="preserve"> shall operate under this Code of Ethics:</w:t>
      </w:r>
    </w:p>
    <w:p w:rsidRPr="000436D4" w:rsidR="000436D4" w:rsidP="53B4AF19" w:rsidRDefault="000436D4" w14:paraId="1FDD7F12" w14:textId="68712C13">
      <w:pPr>
        <w:pStyle w:val="ListParagraph"/>
        <w:numPr>
          <w:ilvl w:val="2"/>
          <w:numId w:val="2"/>
        </w:numPr>
        <w:spacing w:line="288" w:lineRule="auto"/>
        <w:rPr>
          <w:rFonts w:ascii="Georgia" w:hAnsi="Georgia"/>
          <w:sz w:val="24"/>
          <w:szCs w:val="24"/>
        </w:rPr>
      </w:pPr>
      <w:r w:rsidRPr="53B4AF19">
        <w:rPr>
          <w:rFonts w:ascii="Georgia" w:hAnsi="Georgia"/>
          <w:sz w:val="24"/>
          <w:szCs w:val="24"/>
        </w:rPr>
        <w:lastRenderedPageBreak/>
        <w:t>Follow University policies and applicable laws</w:t>
      </w:r>
    </w:p>
    <w:p w:rsidRPr="000436D4" w:rsidR="000436D4" w:rsidP="53B4AF19" w:rsidRDefault="000436D4" w14:paraId="58B4B88E" w14:textId="0ED8F693">
      <w:pPr>
        <w:pStyle w:val="ListParagraph"/>
        <w:numPr>
          <w:ilvl w:val="2"/>
          <w:numId w:val="2"/>
        </w:numPr>
        <w:spacing w:line="288" w:lineRule="auto"/>
        <w:rPr>
          <w:rFonts w:ascii="Georgia" w:hAnsi="Georgia"/>
          <w:sz w:val="24"/>
          <w:szCs w:val="24"/>
        </w:rPr>
      </w:pPr>
      <w:r w:rsidRPr="53B4AF19">
        <w:rPr>
          <w:rFonts w:ascii="Georgia" w:hAnsi="Georgia"/>
          <w:sz w:val="24"/>
          <w:szCs w:val="24"/>
        </w:rPr>
        <w:t>Be responsible and accountable for your actions</w:t>
      </w:r>
    </w:p>
    <w:p w:rsidRPr="000436D4" w:rsidR="000436D4" w:rsidP="53B4AF19" w:rsidRDefault="000436D4" w14:paraId="34781608" w14:textId="063B91DA">
      <w:pPr>
        <w:pStyle w:val="ListParagraph"/>
        <w:numPr>
          <w:ilvl w:val="2"/>
          <w:numId w:val="2"/>
        </w:numPr>
        <w:spacing w:line="288" w:lineRule="auto"/>
        <w:rPr>
          <w:rFonts w:ascii="Georgia" w:hAnsi="Georgia"/>
          <w:sz w:val="24"/>
          <w:szCs w:val="24"/>
        </w:rPr>
      </w:pPr>
      <w:r w:rsidRPr="53B4AF19">
        <w:rPr>
          <w:rFonts w:ascii="Georgia" w:hAnsi="Georgia"/>
          <w:sz w:val="24"/>
          <w:szCs w:val="24"/>
        </w:rPr>
        <w:t>Be supportive of the Organization</w:t>
      </w:r>
    </w:p>
    <w:p w:rsidRPr="000436D4" w:rsidR="000436D4" w:rsidP="53B4AF19" w:rsidRDefault="000436D4" w14:paraId="365704C7" w14:textId="54222A06">
      <w:pPr>
        <w:pStyle w:val="ListParagraph"/>
        <w:numPr>
          <w:ilvl w:val="2"/>
          <w:numId w:val="2"/>
        </w:numPr>
        <w:spacing w:line="288" w:lineRule="auto"/>
        <w:rPr>
          <w:rFonts w:ascii="Georgia" w:hAnsi="Georgia"/>
          <w:sz w:val="24"/>
          <w:szCs w:val="24"/>
        </w:rPr>
      </w:pPr>
      <w:r w:rsidRPr="53B4AF19">
        <w:rPr>
          <w:rFonts w:ascii="Georgia" w:hAnsi="Georgia"/>
          <w:sz w:val="24"/>
          <w:szCs w:val="24"/>
        </w:rPr>
        <w:t>Respect yourself and others</w:t>
      </w:r>
    </w:p>
    <w:p w:rsidRPr="000436D4" w:rsidR="000436D4" w:rsidP="53B4AF19" w:rsidRDefault="000436D4" w14:paraId="3DB31A12" w14:textId="596CBA65">
      <w:pPr>
        <w:pStyle w:val="ListParagraph"/>
        <w:numPr>
          <w:ilvl w:val="2"/>
          <w:numId w:val="2"/>
        </w:numPr>
        <w:spacing w:line="288" w:lineRule="auto"/>
        <w:rPr>
          <w:rFonts w:ascii="Georgia" w:hAnsi="Georgia"/>
          <w:sz w:val="24"/>
          <w:szCs w:val="24"/>
        </w:rPr>
      </w:pPr>
      <w:r w:rsidRPr="53B4AF19">
        <w:rPr>
          <w:rFonts w:ascii="Georgia" w:hAnsi="Georgia"/>
          <w:sz w:val="24"/>
          <w:szCs w:val="24"/>
        </w:rPr>
        <w:t>Avoid conflicts of interest or personal bias</w:t>
      </w:r>
    </w:p>
    <w:p w:rsidRPr="000436D4" w:rsidR="000436D4" w:rsidP="53B4AF19" w:rsidRDefault="000436D4" w14:paraId="3B37A336" w14:textId="3BFF6C00">
      <w:pPr>
        <w:pStyle w:val="ListParagraph"/>
        <w:numPr>
          <w:ilvl w:val="2"/>
          <w:numId w:val="2"/>
        </w:numPr>
        <w:spacing w:line="288" w:lineRule="auto"/>
        <w:rPr>
          <w:rFonts w:ascii="Georgia" w:hAnsi="Georgia"/>
          <w:sz w:val="24"/>
          <w:szCs w:val="24"/>
        </w:rPr>
      </w:pPr>
      <w:r w:rsidRPr="53B4AF19">
        <w:rPr>
          <w:rFonts w:ascii="Georgia" w:hAnsi="Georgia"/>
          <w:sz w:val="24"/>
          <w:szCs w:val="24"/>
        </w:rPr>
        <w:t>Be honest and transparent</w:t>
      </w:r>
    </w:p>
    <w:p w:rsidRPr="000436D4" w:rsidR="000436D4" w:rsidP="53B4AF19" w:rsidRDefault="000436D4" w14:paraId="50DF019C" w14:textId="218CBE4D">
      <w:pPr>
        <w:pStyle w:val="ListParagraph"/>
        <w:numPr>
          <w:ilvl w:val="2"/>
          <w:numId w:val="2"/>
        </w:numPr>
        <w:spacing w:line="288" w:lineRule="auto"/>
        <w:rPr>
          <w:rFonts w:ascii="Georgia" w:hAnsi="Georgia"/>
          <w:sz w:val="24"/>
          <w:szCs w:val="24"/>
        </w:rPr>
      </w:pPr>
      <w:r w:rsidRPr="53B4AF19">
        <w:rPr>
          <w:rFonts w:ascii="Georgia" w:hAnsi="Georgia"/>
          <w:sz w:val="24"/>
          <w:szCs w:val="24"/>
        </w:rPr>
        <w:t>Abide by the NACURH Equity Statement</w:t>
      </w:r>
      <w:r>
        <w:br/>
      </w:r>
    </w:p>
    <w:p w:rsidR="000436D4" w:rsidP="53B4AF19" w:rsidRDefault="000436D4" w14:paraId="019739B0" w14:textId="245DFAD5">
      <w:pPr>
        <w:pStyle w:val="ListParagraph"/>
        <w:numPr>
          <w:ilvl w:val="1"/>
          <w:numId w:val="2"/>
        </w:numPr>
        <w:spacing w:line="288" w:lineRule="auto"/>
        <w:rPr>
          <w:rFonts w:ascii="Georgia" w:hAnsi="Georgia"/>
          <w:sz w:val="24"/>
          <w:szCs w:val="24"/>
        </w:rPr>
      </w:pPr>
      <w:r w:rsidRPr="53B4AF19">
        <w:rPr>
          <w:rFonts w:ascii="Georgia" w:hAnsi="Georgia"/>
          <w:b/>
          <w:bCs/>
          <w:sz w:val="24"/>
          <w:szCs w:val="24"/>
        </w:rPr>
        <w:t>Violation of Ethical Standards</w:t>
      </w:r>
    </w:p>
    <w:p w:rsidRPr="000436D4" w:rsidR="000436D4" w:rsidP="53B4AF19" w:rsidRDefault="000436D4" w14:paraId="446C7AD2" w14:textId="333F61AB">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Violation of the Code of Ethics shall be grounds for impeachment, according to the procedures stated in Article III, Section 5 of the </w:t>
      </w:r>
      <w:r w:rsidR="00A2002F">
        <w:rPr>
          <w:rFonts w:ascii="Georgia" w:hAnsi="Georgia"/>
          <w:sz w:val="24"/>
          <w:szCs w:val="24"/>
        </w:rPr>
        <w:t>RHA-tRAC</w:t>
      </w:r>
      <w:r w:rsidRPr="53B4AF19">
        <w:rPr>
          <w:rFonts w:ascii="Georgia" w:hAnsi="Georgia"/>
          <w:sz w:val="24"/>
          <w:szCs w:val="24"/>
        </w:rPr>
        <w:t xml:space="preserve"> Constitution</w:t>
      </w:r>
    </w:p>
    <w:p w:rsidRPr="000436D4" w:rsidR="000436D4" w:rsidP="53B4AF19" w:rsidRDefault="000436D4" w14:paraId="44ABC1D0" w14:textId="4696391C">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An EB member may be impeached for unethical actions, and/or speech that does not pertain to </w:t>
      </w:r>
      <w:r w:rsidR="00A2002F">
        <w:rPr>
          <w:rFonts w:ascii="Georgia" w:hAnsi="Georgia"/>
          <w:sz w:val="24"/>
          <w:szCs w:val="24"/>
        </w:rPr>
        <w:t>RHA-tRAC</w:t>
      </w:r>
      <w:r w:rsidRPr="53B4AF19">
        <w:rPr>
          <w:rFonts w:ascii="Georgia" w:hAnsi="Georgia"/>
          <w:sz w:val="24"/>
          <w:szCs w:val="24"/>
        </w:rPr>
        <w:t xml:space="preserve">, </w:t>
      </w:r>
      <w:r w:rsidR="00A2002F">
        <w:rPr>
          <w:rFonts w:ascii="Georgia" w:hAnsi="Georgia"/>
          <w:sz w:val="24"/>
          <w:szCs w:val="24"/>
        </w:rPr>
        <w:t>RHA-tRAC</w:t>
      </w:r>
      <w:r w:rsidRPr="53B4AF19">
        <w:rPr>
          <w:rFonts w:ascii="Georgia" w:hAnsi="Georgia"/>
          <w:sz w:val="24"/>
          <w:szCs w:val="24"/>
        </w:rPr>
        <w:t xml:space="preserve"> business, or the position that they hold in </w:t>
      </w:r>
      <w:r w:rsidR="00A2002F">
        <w:rPr>
          <w:rFonts w:ascii="Georgia" w:hAnsi="Georgia"/>
          <w:sz w:val="24"/>
          <w:szCs w:val="24"/>
        </w:rPr>
        <w:t>RHA-tRAC</w:t>
      </w:r>
    </w:p>
    <w:p w:rsidRPr="000436D4" w:rsidR="000436D4" w:rsidP="53B4AF19" w:rsidRDefault="000436D4" w14:paraId="62749B3B" w14:textId="2E8D6DAB">
      <w:pPr>
        <w:pStyle w:val="ListParagraph"/>
        <w:numPr>
          <w:ilvl w:val="2"/>
          <w:numId w:val="2"/>
        </w:numPr>
        <w:spacing w:line="288" w:lineRule="auto"/>
        <w:rPr>
          <w:rFonts w:ascii="Georgia" w:hAnsi="Georgia"/>
          <w:sz w:val="24"/>
          <w:szCs w:val="24"/>
        </w:rPr>
      </w:pPr>
      <w:r w:rsidRPr="53B4AF19">
        <w:rPr>
          <w:rFonts w:ascii="Georgia" w:hAnsi="Georgia"/>
          <w:sz w:val="24"/>
          <w:szCs w:val="24"/>
        </w:rPr>
        <w:t>If unethical actions, behaviors, or speech are brought to the attention of the EB, they must also be brought to the attention of, and addressed by, the Advisor(s)</w:t>
      </w:r>
    </w:p>
    <w:p w:rsidRPr="000436D4" w:rsidR="000436D4" w:rsidP="000436D4" w:rsidRDefault="000436D4" w14:paraId="02B50E78" w14:textId="77777777">
      <w:pPr>
        <w:pStyle w:val="ListParagraph"/>
        <w:spacing w:line="288" w:lineRule="auto"/>
        <w:rPr>
          <w:rFonts w:ascii="Georgia" w:hAnsi="Georgia"/>
          <w:b/>
          <w:bCs/>
          <w:sz w:val="24"/>
          <w:szCs w:val="24"/>
        </w:rPr>
      </w:pPr>
    </w:p>
    <w:p w:rsidR="000436D4" w:rsidP="53B4AF19" w:rsidRDefault="000436D4" w14:paraId="0E069BA3" w14:textId="39B5A03F">
      <w:pPr>
        <w:pStyle w:val="ListParagraph"/>
        <w:numPr>
          <w:ilvl w:val="0"/>
          <w:numId w:val="2"/>
        </w:numPr>
        <w:spacing w:line="288" w:lineRule="auto"/>
        <w:rPr>
          <w:rFonts w:ascii="Georgia" w:hAnsi="Georgia"/>
          <w:sz w:val="24"/>
          <w:szCs w:val="24"/>
        </w:rPr>
      </w:pPr>
      <w:r w:rsidRPr="53B4AF19">
        <w:rPr>
          <w:rFonts w:ascii="Georgia" w:hAnsi="Georgia"/>
          <w:b/>
          <w:bCs/>
          <w:sz w:val="24"/>
          <w:szCs w:val="24"/>
        </w:rPr>
        <w:t>Rules of Order</w:t>
      </w:r>
    </w:p>
    <w:p w:rsidR="000436D4" w:rsidP="53B4AF19" w:rsidRDefault="000436D4" w14:paraId="07D16928" w14:textId="5F55B284">
      <w:pPr>
        <w:pStyle w:val="ListParagraph"/>
        <w:numPr>
          <w:ilvl w:val="1"/>
          <w:numId w:val="2"/>
        </w:numPr>
        <w:spacing w:line="288" w:lineRule="auto"/>
        <w:rPr>
          <w:rFonts w:ascii="Georgia" w:hAnsi="Georgia"/>
          <w:sz w:val="24"/>
          <w:szCs w:val="24"/>
        </w:rPr>
      </w:pPr>
      <w:r w:rsidRPr="53B4AF19">
        <w:rPr>
          <w:rFonts w:ascii="Georgia" w:hAnsi="Georgia"/>
          <w:b/>
          <w:bCs/>
          <w:sz w:val="24"/>
          <w:szCs w:val="24"/>
        </w:rPr>
        <w:t>Standard Procedure</w:t>
      </w:r>
    </w:p>
    <w:p w:rsidRPr="000436D4" w:rsidR="000436D4" w:rsidP="53B4AF19" w:rsidRDefault="00A2002F" w14:paraId="75AE6A96" w14:textId="52452AD0">
      <w:pPr>
        <w:pStyle w:val="ListParagraph"/>
        <w:numPr>
          <w:ilvl w:val="2"/>
          <w:numId w:val="2"/>
        </w:numPr>
        <w:spacing w:line="288" w:lineRule="auto"/>
        <w:rPr>
          <w:rFonts w:ascii="Georgia" w:hAnsi="Georgia"/>
          <w:sz w:val="24"/>
          <w:szCs w:val="24"/>
        </w:rPr>
      </w:pPr>
      <w:r>
        <w:rPr>
          <w:rFonts w:ascii="Georgia" w:hAnsi="Georgia"/>
          <w:sz w:val="24"/>
          <w:szCs w:val="24"/>
        </w:rPr>
        <w:t>RHA-tRAC</w:t>
      </w:r>
      <w:r w:rsidRPr="53B4AF19" w:rsidR="000436D4">
        <w:rPr>
          <w:rFonts w:ascii="Georgia" w:hAnsi="Georgia"/>
          <w:sz w:val="24"/>
          <w:szCs w:val="24"/>
        </w:rPr>
        <w:t xml:space="preserve"> meetings shall be conducted in a round table format, with the President presiding and maintain order</w:t>
      </w:r>
    </w:p>
    <w:p w:rsidRPr="000436D4" w:rsidR="000436D4" w:rsidP="53B4AF19" w:rsidRDefault="000436D4" w14:paraId="1D50C06B" w14:textId="04136A78">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All questions that require a decision by </w:t>
      </w:r>
      <w:r w:rsidR="00A2002F">
        <w:rPr>
          <w:rFonts w:ascii="Georgia" w:hAnsi="Georgia"/>
          <w:sz w:val="24"/>
          <w:szCs w:val="24"/>
        </w:rPr>
        <w:t>RHA-tRAC</w:t>
      </w:r>
      <w:r w:rsidRPr="53B4AF19">
        <w:rPr>
          <w:rFonts w:ascii="Georgia" w:hAnsi="Georgia"/>
          <w:sz w:val="24"/>
          <w:szCs w:val="24"/>
        </w:rPr>
        <w:t xml:space="preserve"> shall be decided by a simple majority of voting GB members present</w:t>
      </w:r>
    </w:p>
    <w:p w:rsidRPr="000436D4" w:rsidR="000436D4" w:rsidP="53B4AF19" w:rsidRDefault="000436D4" w14:paraId="68BB42F2" w14:textId="25F095A6">
      <w:pPr>
        <w:pStyle w:val="ListParagraph"/>
        <w:numPr>
          <w:ilvl w:val="2"/>
          <w:numId w:val="2"/>
        </w:numPr>
        <w:spacing w:line="288" w:lineRule="auto"/>
        <w:rPr>
          <w:rFonts w:ascii="Georgia" w:hAnsi="Georgia"/>
          <w:sz w:val="24"/>
          <w:szCs w:val="24"/>
        </w:rPr>
      </w:pPr>
      <w:r w:rsidRPr="22278C13">
        <w:rPr>
          <w:rFonts w:ascii="Georgia" w:hAnsi="Georgia"/>
          <w:sz w:val="24"/>
          <w:szCs w:val="24"/>
        </w:rPr>
        <w:t xml:space="preserve">It is the discretion of the EB that no business that requires a decision by </w:t>
      </w:r>
      <w:r w:rsidR="00A2002F">
        <w:rPr>
          <w:rFonts w:ascii="Georgia" w:hAnsi="Georgia"/>
          <w:sz w:val="24"/>
          <w:szCs w:val="24"/>
        </w:rPr>
        <w:t>RHA-tRAC</w:t>
      </w:r>
      <w:r w:rsidRPr="22278C13">
        <w:rPr>
          <w:rFonts w:ascii="Georgia" w:hAnsi="Georgia"/>
          <w:sz w:val="24"/>
          <w:szCs w:val="24"/>
        </w:rPr>
        <w:t xml:space="preserve"> shall be conducted, unless a quorum is present. Quorum shall be one half of all entities</w:t>
      </w:r>
      <w:r w:rsidR="00B3538F">
        <w:rPr>
          <w:rFonts w:ascii="Georgia" w:hAnsi="Georgia"/>
          <w:sz w:val="24"/>
          <w:szCs w:val="24"/>
        </w:rPr>
        <w:t xml:space="preserve"> with voting rights</w:t>
      </w:r>
      <w:r w:rsidRPr="22278C13">
        <w:rPr>
          <w:rFonts w:ascii="Georgia" w:hAnsi="Georgia"/>
          <w:sz w:val="24"/>
          <w:szCs w:val="24"/>
        </w:rPr>
        <w:t xml:space="preserve"> plus one</w:t>
      </w:r>
      <w:r>
        <w:br/>
      </w:r>
    </w:p>
    <w:p w:rsidR="000436D4" w:rsidP="53B4AF19" w:rsidRDefault="000436D4" w14:paraId="26E21DCF" w14:textId="54B51AE7">
      <w:pPr>
        <w:pStyle w:val="ListParagraph"/>
        <w:numPr>
          <w:ilvl w:val="1"/>
          <w:numId w:val="2"/>
        </w:numPr>
        <w:spacing w:line="288" w:lineRule="auto"/>
        <w:rPr>
          <w:rFonts w:ascii="Georgia" w:hAnsi="Georgia"/>
          <w:sz w:val="24"/>
          <w:szCs w:val="24"/>
        </w:rPr>
      </w:pPr>
      <w:r w:rsidRPr="53B4AF19">
        <w:rPr>
          <w:rFonts w:ascii="Georgia" w:hAnsi="Georgia"/>
          <w:b/>
          <w:bCs/>
          <w:sz w:val="24"/>
          <w:szCs w:val="24"/>
        </w:rPr>
        <w:t>Hall Council Funding Request</w:t>
      </w:r>
    </w:p>
    <w:p w:rsidR="000436D4" w:rsidP="53B4AF19" w:rsidRDefault="000436D4" w14:paraId="42D5F8E5" w14:textId="36367350">
      <w:pPr>
        <w:pStyle w:val="ListParagraph"/>
        <w:numPr>
          <w:ilvl w:val="2"/>
          <w:numId w:val="2"/>
        </w:numPr>
        <w:spacing w:line="288" w:lineRule="auto"/>
        <w:rPr>
          <w:rFonts w:ascii="Georgia" w:hAnsi="Georgia"/>
          <w:sz w:val="24"/>
          <w:szCs w:val="24"/>
        </w:rPr>
      </w:pPr>
      <w:r w:rsidRPr="53B4AF19">
        <w:rPr>
          <w:rFonts w:ascii="Georgia" w:hAnsi="Georgia"/>
          <w:b/>
          <w:bCs/>
          <w:sz w:val="24"/>
          <w:szCs w:val="24"/>
        </w:rPr>
        <w:t>Guidelines to an acceptable funding request:</w:t>
      </w:r>
    </w:p>
    <w:p w:rsidRPr="005138F8" w:rsidR="000436D4" w:rsidP="53B4AF19" w:rsidRDefault="005138F8" w14:paraId="61F293DC" w14:textId="75872FEB">
      <w:pPr>
        <w:pStyle w:val="ListParagraph"/>
        <w:numPr>
          <w:ilvl w:val="3"/>
          <w:numId w:val="2"/>
        </w:numPr>
        <w:spacing w:line="288" w:lineRule="auto"/>
        <w:rPr>
          <w:rFonts w:ascii="Georgia" w:hAnsi="Georgia"/>
          <w:sz w:val="24"/>
          <w:szCs w:val="24"/>
        </w:rPr>
      </w:pPr>
      <w:r w:rsidRPr="53B4AF19">
        <w:rPr>
          <w:rFonts w:ascii="Georgia" w:hAnsi="Georgia"/>
          <w:sz w:val="24"/>
          <w:szCs w:val="24"/>
        </w:rPr>
        <w:t>The request must be submitted at least 8 days prior to the Monday Meeting at which the Hall Council plans to present it. There will be no exceptions made to this rule</w:t>
      </w:r>
    </w:p>
    <w:p w:rsidRPr="005138F8" w:rsidR="005138F8" w:rsidP="53B4AF19" w:rsidRDefault="005138F8" w14:paraId="5E4633B8" w14:textId="3CDAA252">
      <w:pPr>
        <w:pStyle w:val="ListParagraph"/>
        <w:numPr>
          <w:ilvl w:val="3"/>
          <w:numId w:val="2"/>
        </w:numPr>
        <w:spacing w:line="288" w:lineRule="auto"/>
        <w:rPr>
          <w:rFonts w:ascii="Georgia" w:hAnsi="Georgia"/>
          <w:sz w:val="24"/>
          <w:szCs w:val="24"/>
        </w:rPr>
      </w:pPr>
      <w:r w:rsidRPr="22278C13">
        <w:rPr>
          <w:rFonts w:ascii="Georgia" w:hAnsi="Georgia"/>
          <w:sz w:val="24"/>
          <w:szCs w:val="24"/>
        </w:rPr>
        <w:t>There must be an alternate funding source; a funding source covering 40% or more of the total cost will be looked at more favorably upon by the G</w:t>
      </w:r>
      <w:r w:rsidRPr="22278C13" w:rsidR="35E1E92A">
        <w:rPr>
          <w:rFonts w:ascii="Georgia" w:hAnsi="Georgia"/>
          <w:sz w:val="24"/>
          <w:szCs w:val="24"/>
        </w:rPr>
        <w:t>B</w:t>
      </w:r>
    </w:p>
    <w:p w:rsidRPr="005138F8" w:rsidR="005138F8" w:rsidP="53B4AF19" w:rsidRDefault="005138F8" w14:paraId="1619240F" w14:textId="0BB8D256">
      <w:pPr>
        <w:pStyle w:val="ListParagraph"/>
        <w:numPr>
          <w:ilvl w:val="3"/>
          <w:numId w:val="2"/>
        </w:numPr>
        <w:spacing w:line="288" w:lineRule="auto"/>
        <w:rPr>
          <w:rFonts w:ascii="Georgia" w:hAnsi="Georgia"/>
          <w:sz w:val="24"/>
          <w:szCs w:val="24"/>
        </w:rPr>
      </w:pPr>
      <w:r w:rsidRPr="53B4AF19">
        <w:rPr>
          <w:rFonts w:ascii="Georgia" w:hAnsi="Georgia"/>
          <w:sz w:val="24"/>
          <w:szCs w:val="24"/>
        </w:rPr>
        <w:t>The maximum amount that a Hall Council can request is $1,000</w:t>
      </w:r>
    </w:p>
    <w:p w:rsidRPr="005138F8" w:rsidR="005138F8" w:rsidP="53B4AF19" w:rsidRDefault="005138F8" w14:paraId="4C69E2BE" w14:textId="40D3A709">
      <w:pPr>
        <w:pStyle w:val="ListParagraph"/>
        <w:numPr>
          <w:ilvl w:val="3"/>
          <w:numId w:val="2"/>
        </w:numPr>
        <w:spacing w:line="288" w:lineRule="auto"/>
        <w:rPr>
          <w:rFonts w:ascii="Georgia" w:hAnsi="Georgia"/>
          <w:sz w:val="24"/>
          <w:szCs w:val="24"/>
        </w:rPr>
      </w:pPr>
      <w:r w:rsidRPr="53B4AF19">
        <w:rPr>
          <w:rFonts w:ascii="Georgia" w:hAnsi="Georgia"/>
          <w:sz w:val="24"/>
          <w:szCs w:val="24"/>
        </w:rPr>
        <w:t xml:space="preserve">To be able to present a funding request, the Hall Council must have voting rights as outlined in Article III, Section 3 of the </w:t>
      </w:r>
      <w:r w:rsidR="00A2002F">
        <w:rPr>
          <w:rFonts w:ascii="Georgia" w:hAnsi="Georgia"/>
          <w:sz w:val="24"/>
          <w:szCs w:val="24"/>
        </w:rPr>
        <w:t>RHA-tRAC</w:t>
      </w:r>
      <w:r w:rsidRPr="53B4AF19">
        <w:rPr>
          <w:rFonts w:ascii="Georgia" w:hAnsi="Georgia"/>
          <w:sz w:val="24"/>
          <w:szCs w:val="24"/>
        </w:rPr>
        <w:t xml:space="preserve"> Constitution</w:t>
      </w:r>
    </w:p>
    <w:p w:rsidRPr="005138F8" w:rsidR="005138F8" w:rsidP="53B4AF19" w:rsidRDefault="005138F8" w14:paraId="078174D0" w14:textId="21D5EAAB">
      <w:pPr>
        <w:pStyle w:val="ListParagraph"/>
        <w:numPr>
          <w:ilvl w:val="3"/>
          <w:numId w:val="2"/>
        </w:numPr>
        <w:spacing w:line="288" w:lineRule="auto"/>
        <w:rPr>
          <w:rFonts w:ascii="Georgia" w:hAnsi="Georgia"/>
          <w:sz w:val="24"/>
          <w:szCs w:val="24"/>
        </w:rPr>
      </w:pPr>
      <w:r w:rsidRPr="53B4AF19">
        <w:rPr>
          <w:rFonts w:ascii="Georgia" w:hAnsi="Georgia"/>
          <w:sz w:val="24"/>
          <w:szCs w:val="24"/>
        </w:rPr>
        <w:t>If the funding request is not completed or does not meet applicable standards, the EB shall deny it, and it will be sent back for further revision</w:t>
      </w:r>
      <w:r>
        <w:br/>
      </w:r>
    </w:p>
    <w:p w:rsidR="005138F8" w:rsidP="53B4AF19" w:rsidRDefault="005138F8" w14:paraId="26987225" w14:textId="7EAA0A61">
      <w:pPr>
        <w:pStyle w:val="ListParagraph"/>
        <w:numPr>
          <w:ilvl w:val="2"/>
          <w:numId w:val="2"/>
        </w:numPr>
        <w:spacing w:line="288" w:lineRule="auto"/>
        <w:rPr>
          <w:rFonts w:ascii="Georgia" w:hAnsi="Georgia"/>
          <w:sz w:val="24"/>
          <w:szCs w:val="24"/>
        </w:rPr>
      </w:pPr>
      <w:r w:rsidRPr="53B4AF19">
        <w:rPr>
          <w:rFonts w:ascii="Georgia" w:hAnsi="Georgia"/>
          <w:b/>
          <w:bCs/>
          <w:sz w:val="24"/>
          <w:szCs w:val="24"/>
        </w:rPr>
        <w:t>Voting Procedure:</w:t>
      </w:r>
    </w:p>
    <w:p w:rsidRPr="005138F8" w:rsidR="005138F8" w:rsidP="53B4AF19" w:rsidRDefault="005138F8" w14:paraId="54D518CF" w14:textId="578531E3">
      <w:pPr>
        <w:pStyle w:val="ListParagraph"/>
        <w:numPr>
          <w:ilvl w:val="3"/>
          <w:numId w:val="2"/>
        </w:numPr>
        <w:spacing w:line="288" w:lineRule="auto"/>
        <w:rPr>
          <w:rFonts w:ascii="Georgia" w:hAnsi="Georgia"/>
          <w:sz w:val="24"/>
          <w:szCs w:val="24"/>
        </w:rPr>
      </w:pPr>
      <w:r w:rsidRPr="53B4AF19">
        <w:rPr>
          <w:rFonts w:ascii="Georgia" w:hAnsi="Georgia"/>
          <w:sz w:val="24"/>
          <w:szCs w:val="24"/>
        </w:rPr>
        <w:lastRenderedPageBreak/>
        <w:t>The Vice President of Finance and CFO will bring a funding request to the floor. If the Vice President of Finance and CFO is absent, the President will propose the funding request</w:t>
      </w:r>
    </w:p>
    <w:p w:rsidRPr="005138F8" w:rsidR="005138F8" w:rsidP="53B4AF19" w:rsidRDefault="005138F8" w14:paraId="2BD7A709" w14:textId="69470789">
      <w:pPr>
        <w:pStyle w:val="ListParagraph"/>
        <w:numPr>
          <w:ilvl w:val="3"/>
          <w:numId w:val="2"/>
        </w:numPr>
        <w:spacing w:line="288" w:lineRule="auto"/>
        <w:rPr>
          <w:rFonts w:ascii="Georgia" w:hAnsi="Georgia"/>
          <w:sz w:val="24"/>
          <w:szCs w:val="24"/>
        </w:rPr>
      </w:pPr>
      <w:r w:rsidRPr="53B4AF19">
        <w:rPr>
          <w:rFonts w:ascii="Georgia" w:hAnsi="Georgia"/>
          <w:sz w:val="24"/>
          <w:szCs w:val="24"/>
        </w:rPr>
        <w:t>Once proposed to the GB, an individual from the requesting Hall Council will present the funding request</w:t>
      </w:r>
    </w:p>
    <w:p w:rsidRPr="005138F8" w:rsidR="005138F8" w:rsidP="53B4AF19" w:rsidRDefault="005138F8" w14:paraId="64F907CE" w14:textId="307CDA88">
      <w:pPr>
        <w:pStyle w:val="ListParagraph"/>
        <w:numPr>
          <w:ilvl w:val="3"/>
          <w:numId w:val="2"/>
        </w:numPr>
        <w:spacing w:line="288" w:lineRule="auto"/>
        <w:rPr>
          <w:rFonts w:ascii="Georgia" w:hAnsi="Georgia"/>
          <w:sz w:val="24"/>
          <w:szCs w:val="24"/>
        </w:rPr>
      </w:pPr>
      <w:r w:rsidRPr="53B4AF19">
        <w:rPr>
          <w:rFonts w:ascii="Georgia" w:hAnsi="Georgia"/>
          <w:sz w:val="24"/>
          <w:szCs w:val="24"/>
        </w:rPr>
        <w:t>After the presentation, there will be a Q&amp;A session from the GB. At the end of the Q&amp;A session, those who are associated with the funding request must step out of the room</w:t>
      </w:r>
    </w:p>
    <w:p w:rsidRPr="005138F8" w:rsidR="005138F8" w:rsidP="53B4AF19" w:rsidRDefault="005138F8" w14:paraId="40D86C7F" w14:textId="2F5830ED">
      <w:pPr>
        <w:pStyle w:val="ListParagraph"/>
        <w:numPr>
          <w:ilvl w:val="3"/>
          <w:numId w:val="2"/>
        </w:numPr>
        <w:spacing w:line="288" w:lineRule="auto"/>
        <w:rPr>
          <w:rFonts w:ascii="Georgia" w:hAnsi="Georgia"/>
          <w:sz w:val="24"/>
          <w:szCs w:val="24"/>
        </w:rPr>
      </w:pPr>
      <w:r w:rsidRPr="53B4AF19">
        <w:rPr>
          <w:rFonts w:ascii="Georgia" w:hAnsi="Georgia"/>
          <w:sz w:val="24"/>
          <w:szCs w:val="24"/>
        </w:rPr>
        <w:t>There will be a discussion</w:t>
      </w:r>
    </w:p>
    <w:p w:rsidRPr="005138F8" w:rsidR="005138F8" w:rsidP="53B4AF19" w:rsidRDefault="005138F8" w14:paraId="2FF53753" w14:textId="6559D0A2">
      <w:pPr>
        <w:pStyle w:val="ListParagraph"/>
        <w:numPr>
          <w:ilvl w:val="3"/>
          <w:numId w:val="2"/>
        </w:numPr>
        <w:spacing w:line="288" w:lineRule="auto"/>
        <w:rPr>
          <w:rFonts w:ascii="Georgia" w:hAnsi="Georgia"/>
          <w:sz w:val="24"/>
          <w:szCs w:val="24"/>
        </w:rPr>
      </w:pPr>
      <w:r w:rsidRPr="53B4AF19">
        <w:rPr>
          <w:rFonts w:ascii="Georgia" w:hAnsi="Georgia"/>
          <w:sz w:val="24"/>
          <w:szCs w:val="24"/>
        </w:rPr>
        <w:t>After the discussion, the Vice President of Finance and CFO will conduct a vote among the Hall Councils that have voting rights</w:t>
      </w:r>
    </w:p>
    <w:p w:rsidRPr="005138F8" w:rsidR="005138F8" w:rsidP="53B4AF19" w:rsidRDefault="005138F8" w14:paraId="4EC3CF66" w14:textId="1146E01D">
      <w:pPr>
        <w:pStyle w:val="ListParagraph"/>
        <w:numPr>
          <w:ilvl w:val="3"/>
          <w:numId w:val="2"/>
        </w:numPr>
        <w:spacing w:line="288" w:lineRule="auto"/>
        <w:rPr>
          <w:rFonts w:ascii="Georgia" w:hAnsi="Georgia"/>
          <w:sz w:val="24"/>
          <w:szCs w:val="24"/>
        </w:rPr>
      </w:pPr>
      <w:r w:rsidRPr="53B4AF19">
        <w:rPr>
          <w:rFonts w:ascii="Georgia" w:hAnsi="Georgia"/>
          <w:sz w:val="24"/>
          <w:szCs w:val="24"/>
        </w:rPr>
        <w:t>The Vice President of Finance and CFO will ask for those with voting rights to raise their placard for their vote, beginning with those for, followed by those against, and lastly, those who wish to abstain</w:t>
      </w:r>
      <w:r>
        <w:br/>
      </w:r>
    </w:p>
    <w:p w:rsidR="005138F8" w:rsidP="53B4AF19" w:rsidRDefault="005138F8" w14:paraId="7F387188" w14:textId="671076F3">
      <w:pPr>
        <w:pStyle w:val="ListParagraph"/>
        <w:numPr>
          <w:ilvl w:val="2"/>
          <w:numId w:val="2"/>
        </w:numPr>
        <w:spacing w:line="288" w:lineRule="auto"/>
        <w:rPr>
          <w:rFonts w:ascii="Georgia" w:hAnsi="Georgia"/>
          <w:sz w:val="24"/>
          <w:szCs w:val="24"/>
        </w:rPr>
      </w:pPr>
      <w:r w:rsidRPr="53B4AF19">
        <w:rPr>
          <w:rFonts w:ascii="Georgia" w:hAnsi="Georgia"/>
          <w:b/>
          <w:bCs/>
          <w:sz w:val="24"/>
          <w:szCs w:val="24"/>
        </w:rPr>
        <w:t>Release of Funds:</w:t>
      </w:r>
    </w:p>
    <w:p w:rsidRPr="005138F8" w:rsidR="005138F8" w:rsidP="53B4AF19" w:rsidRDefault="005138F8" w14:paraId="7DB02DE0" w14:textId="614F2199">
      <w:pPr>
        <w:pStyle w:val="ListParagraph"/>
        <w:numPr>
          <w:ilvl w:val="3"/>
          <w:numId w:val="2"/>
        </w:numPr>
        <w:spacing w:line="288" w:lineRule="auto"/>
        <w:rPr>
          <w:rFonts w:ascii="Georgia" w:hAnsi="Georgia"/>
          <w:sz w:val="24"/>
          <w:szCs w:val="24"/>
        </w:rPr>
      </w:pPr>
      <w:r w:rsidRPr="22278C13">
        <w:rPr>
          <w:rFonts w:ascii="Georgia" w:hAnsi="Georgia"/>
          <w:sz w:val="24"/>
          <w:szCs w:val="24"/>
        </w:rPr>
        <w:t xml:space="preserve">To receive funds, an itemized </w:t>
      </w:r>
      <w:r w:rsidRPr="22278C13" w:rsidR="4202E910">
        <w:rPr>
          <w:rFonts w:ascii="Georgia" w:hAnsi="Georgia"/>
          <w:sz w:val="24"/>
          <w:szCs w:val="24"/>
        </w:rPr>
        <w:t>receipt</w:t>
      </w:r>
      <w:r w:rsidRPr="22278C13">
        <w:rPr>
          <w:rFonts w:ascii="Georgia" w:hAnsi="Georgia"/>
          <w:sz w:val="24"/>
          <w:szCs w:val="24"/>
        </w:rPr>
        <w:t xml:space="preserve"> must be turned in, and a Program Report Form must be completed</w:t>
      </w:r>
    </w:p>
    <w:p w:rsidRPr="005138F8" w:rsidR="005138F8" w:rsidP="53B4AF19" w:rsidRDefault="005138F8" w14:paraId="183B3FDD" w14:textId="37423084">
      <w:pPr>
        <w:pStyle w:val="ListParagraph"/>
        <w:numPr>
          <w:ilvl w:val="3"/>
          <w:numId w:val="2"/>
        </w:numPr>
        <w:spacing w:line="288" w:lineRule="auto"/>
        <w:rPr>
          <w:rFonts w:ascii="Georgia" w:hAnsi="Georgia"/>
          <w:sz w:val="24"/>
          <w:szCs w:val="24"/>
        </w:rPr>
      </w:pPr>
      <w:r w:rsidRPr="53B4AF19">
        <w:rPr>
          <w:rFonts w:ascii="Georgia" w:hAnsi="Georgia"/>
          <w:sz w:val="24"/>
          <w:szCs w:val="24"/>
        </w:rPr>
        <w:t xml:space="preserve">Receipts and the Program Report Form are due at the same time: 2 weeks from the program date. If they are not submitted on time, the funds will be held. </w:t>
      </w:r>
      <w:r>
        <w:br/>
      </w:r>
    </w:p>
    <w:p w:rsidR="005138F8" w:rsidP="53B4AF19" w:rsidRDefault="005138F8" w14:paraId="78B0F209" w14:textId="0C5E5AF4">
      <w:pPr>
        <w:pStyle w:val="ListParagraph"/>
        <w:numPr>
          <w:ilvl w:val="1"/>
          <w:numId w:val="2"/>
        </w:numPr>
        <w:spacing w:line="288" w:lineRule="auto"/>
        <w:rPr>
          <w:rFonts w:ascii="Georgia" w:hAnsi="Georgia"/>
          <w:sz w:val="24"/>
          <w:szCs w:val="24"/>
        </w:rPr>
      </w:pPr>
      <w:r w:rsidRPr="53B4AF19">
        <w:rPr>
          <w:rFonts w:ascii="Georgia" w:hAnsi="Georgia"/>
          <w:b/>
          <w:bCs/>
          <w:sz w:val="24"/>
          <w:szCs w:val="24"/>
        </w:rPr>
        <w:t>Co-Sponsorship Funding Request</w:t>
      </w:r>
    </w:p>
    <w:p w:rsidR="0008230C" w:rsidP="53B4AF19" w:rsidRDefault="0008230C" w14:paraId="74F49F04" w14:textId="18842834">
      <w:pPr>
        <w:pStyle w:val="ListParagraph"/>
        <w:numPr>
          <w:ilvl w:val="2"/>
          <w:numId w:val="2"/>
        </w:numPr>
        <w:spacing w:line="288" w:lineRule="auto"/>
        <w:rPr>
          <w:rFonts w:ascii="Georgia" w:hAnsi="Georgia" w:eastAsia="Georgia" w:cs="Georgia"/>
          <w:sz w:val="24"/>
          <w:szCs w:val="24"/>
        </w:rPr>
      </w:pPr>
      <w:r w:rsidRPr="53B4AF19">
        <w:rPr>
          <w:rFonts w:ascii="Georgia" w:hAnsi="Georgia"/>
          <w:b/>
          <w:bCs/>
          <w:sz w:val="24"/>
          <w:szCs w:val="24"/>
        </w:rPr>
        <w:t>Guidelines to an Acceptable Co-Sponsorship Request:</w:t>
      </w:r>
    </w:p>
    <w:p w:rsidRPr="0008230C" w:rsidR="0008230C" w:rsidP="53B4AF19" w:rsidRDefault="0008230C" w14:paraId="2A9CA5E0" w14:textId="79BA771D">
      <w:pPr>
        <w:pStyle w:val="ListParagraph"/>
        <w:numPr>
          <w:ilvl w:val="3"/>
          <w:numId w:val="2"/>
        </w:numPr>
        <w:spacing w:line="288" w:lineRule="auto"/>
        <w:rPr>
          <w:rFonts w:ascii="Georgia" w:hAnsi="Georgia"/>
          <w:sz w:val="24"/>
          <w:szCs w:val="24"/>
        </w:rPr>
      </w:pPr>
      <w:r w:rsidRPr="53B4AF19">
        <w:rPr>
          <w:rFonts w:ascii="Georgia" w:hAnsi="Georgia"/>
          <w:sz w:val="24"/>
          <w:szCs w:val="24"/>
        </w:rPr>
        <w:t>The request must be submitted at least 2 weeks prior to the event</w:t>
      </w:r>
    </w:p>
    <w:p w:rsidRPr="0008230C" w:rsidR="0008230C" w:rsidP="53B4AF19" w:rsidRDefault="0008230C" w14:paraId="017896D0" w14:textId="3D61452D">
      <w:pPr>
        <w:pStyle w:val="ListParagraph"/>
        <w:numPr>
          <w:ilvl w:val="3"/>
          <w:numId w:val="2"/>
        </w:numPr>
        <w:spacing w:line="288" w:lineRule="auto"/>
        <w:rPr>
          <w:rFonts w:ascii="Georgia" w:hAnsi="Georgia"/>
          <w:sz w:val="24"/>
          <w:szCs w:val="24"/>
        </w:rPr>
      </w:pPr>
      <w:r w:rsidRPr="53B4AF19">
        <w:rPr>
          <w:rFonts w:ascii="Georgia" w:hAnsi="Georgia"/>
          <w:sz w:val="24"/>
          <w:szCs w:val="24"/>
        </w:rPr>
        <w:t>There must be an alternate funding source</w:t>
      </w:r>
    </w:p>
    <w:p w:rsidRPr="0008230C" w:rsidR="0008230C" w:rsidP="53B4AF19" w:rsidRDefault="0008230C" w14:paraId="57A7B673" w14:textId="28218469">
      <w:pPr>
        <w:pStyle w:val="ListParagraph"/>
        <w:numPr>
          <w:ilvl w:val="3"/>
          <w:numId w:val="2"/>
        </w:numPr>
        <w:spacing w:line="288" w:lineRule="auto"/>
        <w:rPr>
          <w:rFonts w:ascii="Georgia" w:hAnsi="Georgia"/>
          <w:sz w:val="24"/>
          <w:szCs w:val="24"/>
        </w:rPr>
      </w:pPr>
      <w:r w:rsidRPr="53B4AF19">
        <w:rPr>
          <w:rFonts w:ascii="Georgia" w:hAnsi="Georgia"/>
          <w:sz w:val="24"/>
          <w:szCs w:val="24"/>
        </w:rPr>
        <w:t>The maximum an Organization can ask for is $500</w:t>
      </w:r>
    </w:p>
    <w:p w:rsidRPr="0008230C" w:rsidR="0008230C" w:rsidP="53B4AF19" w:rsidRDefault="0008230C" w14:paraId="28E18497" w14:textId="11666CA4">
      <w:pPr>
        <w:pStyle w:val="ListParagraph"/>
        <w:numPr>
          <w:ilvl w:val="3"/>
          <w:numId w:val="2"/>
        </w:numPr>
        <w:spacing w:line="288" w:lineRule="auto"/>
        <w:rPr>
          <w:rFonts w:ascii="Georgia" w:hAnsi="Georgia"/>
          <w:sz w:val="24"/>
          <w:szCs w:val="24"/>
        </w:rPr>
      </w:pPr>
      <w:r w:rsidRPr="53B4AF19">
        <w:rPr>
          <w:rFonts w:ascii="Georgia" w:hAnsi="Georgia"/>
          <w:sz w:val="24"/>
          <w:szCs w:val="24"/>
        </w:rPr>
        <w:t>The request must come from a registered Student Organization</w:t>
      </w:r>
    </w:p>
    <w:p w:rsidRPr="0008230C" w:rsidR="0008230C" w:rsidP="53B4AF19" w:rsidRDefault="0008230C" w14:paraId="216280CF" w14:textId="2CA93857">
      <w:pPr>
        <w:pStyle w:val="ListParagraph"/>
        <w:numPr>
          <w:ilvl w:val="3"/>
          <w:numId w:val="2"/>
        </w:numPr>
        <w:spacing w:line="288" w:lineRule="auto"/>
        <w:rPr>
          <w:rFonts w:ascii="Georgia" w:hAnsi="Georgia"/>
          <w:sz w:val="24"/>
          <w:szCs w:val="24"/>
        </w:rPr>
      </w:pPr>
      <w:r w:rsidRPr="53B4AF19">
        <w:rPr>
          <w:rFonts w:ascii="Georgia" w:hAnsi="Georgia"/>
          <w:sz w:val="24"/>
          <w:szCs w:val="24"/>
        </w:rPr>
        <w:t>A Student Organization can only be granted one co-sponsorship per semester</w:t>
      </w:r>
    </w:p>
    <w:p w:rsidRPr="0008230C" w:rsidR="0008230C" w:rsidP="53B4AF19" w:rsidRDefault="0008230C" w14:paraId="72E3330D" w14:textId="6BB9F3E5">
      <w:pPr>
        <w:pStyle w:val="ListParagraph"/>
        <w:numPr>
          <w:ilvl w:val="3"/>
          <w:numId w:val="2"/>
        </w:numPr>
        <w:spacing w:line="288" w:lineRule="auto"/>
        <w:rPr>
          <w:rFonts w:ascii="Georgia" w:hAnsi="Georgia"/>
          <w:sz w:val="24"/>
          <w:szCs w:val="24"/>
        </w:rPr>
      </w:pPr>
      <w:r w:rsidRPr="53B4AF19">
        <w:rPr>
          <w:rFonts w:ascii="Georgia" w:hAnsi="Georgia"/>
          <w:sz w:val="24"/>
          <w:szCs w:val="24"/>
        </w:rPr>
        <w:t>If the co-sponsorship form is not completed, the request will be sent back for revision</w:t>
      </w:r>
    </w:p>
    <w:p w:rsidRPr="0008230C" w:rsidR="0008230C" w:rsidP="53B4AF19" w:rsidRDefault="0008230C" w14:paraId="57CE7ACC" w14:textId="1693B61B">
      <w:pPr>
        <w:pStyle w:val="ListParagraph"/>
        <w:numPr>
          <w:ilvl w:val="3"/>
          <w:numId w:val="2"/>
        </w:numPr>
        <w:spacing w:line="288" w:lineRule="auto"/>
        <w:rPr>
          <w:rFonts w:ascii="Georgia" w:hAnsi="Georgia"/>
          <w:sz w:val="24"/>
          <w:szCs w:val="24"/>
        </w:rPr>
      </w:pPr>
      <w:r w:rsidRPr="53B4AF19">
        <w:rPr>
          <w:rFonts w:ascii="Georgia" w:hAnsi="Georgia"/>
          <w:sz w:val="24"/>
          <w:szCs w:val="24"/>
        </w:rPr>
        <w:t>Co-sponsorship requests should not be submitted during Ohio University scheduled breaks</w:t>
      </w:r>
      <w:r>
        <w:br/>
      </w:r>
    </w:p>
    <w:p w:rsidR="0008230C" w:rsidP="53B4AF19" w:rsidRDefault="0008230C" w14:paraId="56212795" w14:textId="05BC5806">
      <w:pPr>
        <w:pStyle w:val="ListParagraph"/>
        <w:numPr>
          <w:ilvl w:val="2"/>
          <w:numId w:val="2"/>
        </w:numPr>
        <w:spacing w:line="288" w:lineRule="auto"/>
        <w:rPr>
          <w:rFonts w:ascii="Georgia" w:hAnsi="Georgia"/>
          <w:sz w:val="24"/>
          <w:szCs w:val="24"/>
        </w:rPr>
      </w:pPr>
      <w:r w:rsidRPr="53B4AF19">
        <w:rPr>
          <w:rFonts w:ascii="Georgia" w:hAnsi="Georgia"/>
          <w:b/>
          <w:bCs/>
          <w:sz w:val="24"/>
          <w:szCs w:val="24"/>
        </w:rPr>
        <w:t>Voting Procedure:</w:t>
      </w:r>
    </w:p>
    <w:p w:rsidRPr="0008230C" w:rsidR="0008230C" w:rsidP="53B4AF19" w:rsidRDefault="0008230C" w14:paraId="7CD0D758" w14:textId="43579136">
      <w:pPr>
        <w:pStyle w:val="ListParagraph"/>
        <w:numPr>
          <w:ilvl w:val="3"/>
          <w:numId w:val="2"/>
        </w:numPr>
        <w:spacing w:line="288" w:lineRule="auto"/>
        <w:rPr>
          <w:rFonts w:ascii="Georgia" w:hAnsi="Georgia"/>
          <w:sz w:val="24"/>
          <w:szCs w:val="24"/>
        </w:rPr>
      </w:pPr>
      <w:r w:rsidRPr="22278C13">
        <w:rPr>
          <w:rFonts w:ascii="Georgia" w:hAnsi="Georgia"/>
          <w:sz w:val="24"/>
          <w:szCs w:val="24"/>
        </w:rPr>
        <w:t xml:space="preserve">The Vice President of Finance will ask for those </w:t>
      </w:r>
      <w:r w:rsidRPr="22278C13" w:rsidR="185C880D">
        <w:rPr>
          <w:rFonts w:ascii="Georgia" w:hAnsi="Georgia"/>
          <w:sz w:val="24"/>
          <w:szCs w:val="24"/>
        </w:rPr>
        <w:t>with voting</w:t>
      </w:r>
      <w:r w:rsidRPr="22278C13">
        <w:rPr>
          <w:rFonts w:ascii="Georgia" w:hAnsi="Georgia"/>
          <w:sz w:val="24"/>
          <w:szCs w:val="24"/>
        </w:rPr>
        <w:t xml:space="preserve"> rights to raise their placard for their vote beginning with those for, followed by those against, and lastly those who wish to abstain</w:t>
      </w:r>
    </w:p>
    <w:p w:rsidRPr="0008230C" w:rsidR="0008230C" w:rsidP="53B4AF19" w:rsidRDefault="0008230C" w14:paraId="0E9241FA" w14:textId="4B9271DD">
      <w:pPr>
        <w:pStyle w:val="ListParagraph"/>
        <w:numPr>
          <w:ilvl w:val="3"/>
          <w:numId w:val="2"/>
        </w:numPr>
        <w:spacing w:line="288" w:lineRule="auto"/>
        <w:rPr>
          <w:rFonts w:ascii="Georgia" w:hAnsi="Georgia"/>
          <w:sz w:val="24"/>
          <w:szCs w:val="24"/>
        </w:rPr>
      </w:pPr>
      <w:r w:rsidRPr="22278C13">
        <w:rPr>
          <w:rFonts w:ascii="Georgia" w:hAnsi="Georgia"/>
          <w:sz w:val="24"/>
          <w:szCs w:val="24"/>
        </w:rPr>
        <w:t xml:space="preserve">If the co-sponsorship is approved, GB members of </w:t>
      </w:r>
      <w:r w:rsidR="00A2002F">
        <w:rPr>
          <w:rFonts w:ascii="Georgia" w:hAnsi="Georgia"/>
          <w:sz w:val="24"/>
          <w:szCs w:val="24"/>
        </w:rPr>
        <w:t>RHA-tRAC</w:t>
      </w:r>
      <w:r w:rsidRPr="22278C13">
        <w:rPr>
          <w:rFonts w:ascii="Georgia" w:hAnsi="Georgia"/>
          <w:sz w:val="24"/>
          <w:szCs w:val="24"/>
        </w:rPr>
        <w:t xml:space="preserve"> are encouraged to attend the event as a support of </w:t>
      </w:r>
      <w:r w:rsidRPr="22278C13" w:rsidR="3C2084CE">
        <w:rPr>
          <w:rFonts w:ascii="Georgia" w:hAnsi="Georgia"/>
          <w:sz w:val="24"/>
          <w:szCs w:val="24"/>
        </w:rPr>
        <w:t xml:space="preserve">the </w:t>
      </w:r>
      <w:r w:rsidRPr="22278C13">
        <w:rPr>
          <w:rFonts w:ascii="Georgia" w:hAnsi="Georgia"/>
          <w:sz w:val="24"/>
          <w:szCs w:val="24"/>
        </w:rPr>
        <w:t>collaboration</w:t>
      </w:r>
    </w:p>
    <w:p w:rsidRPr="0008230C" w:rsidR="0008230C" w:rsidP="53B4AF19" w:rsidRDefault="0008230C" w14:paraId="5A5AAC4E" w14:textId="77777777">
      <w:pPr>
        <w:pStyle w:val="ListParagraph"/>
        <w:spacing w:line="288" w:lineRule="auto"/>
        <w:ind w:left="864"/>
        <w:rPr>
          <w:rFonts w:ascii="Georgia" w:hAnsi="Georgia"/>
          <w:sz w:val="24"/>
          <w:szCs w:val="24"/>
        </w:rPr>
      </w:pPr>
    </w:p>
    <w:p w:rsidR="0008230C" w:rsidP="53B4AF19" w:rsidRDefault="0008230C" w14:paraId="5F52F002" w14:textId="25898D03">
      <w:pPr>
        <w:pStyle w:val="ListParagraph"/>
        <w:numPr>
          <w:ilvl w:val="2"/>
          <w:numId w:val="2"/>
        </w:numPr>
        <w:spacing w:line="288" w:lineRule="auto"/>
        <w:rPr>
          <w:rFonts w:ascii="Georgia" w:hAnsi="Georgia"/>
          <w:sz w:val="24"/>
          <w:szCs w:val="24"/>
        </w:rPr>
      </w:pPr>
      <w:r w:rsidRPr="53B4AF19">
        <w:rPr>
          <w:rFonts w:ascii="Georgia" w:hAnsi="Georgia"/>
          <w:b/>
          <w:bCs/>
          <w:sz w:val="24"/>
          <w:szCs w:val="24"/>
        </w:rPr>
        <w:t>Release of Funds:</w:t>
      </w:r>
    </w:p>
    <w:p w:rsidRPr="0008230C" w:rsidR="0008230C" w:rsidP="53B4AF19" w:rsidRDefault="0008230C" w14:paraId="28F373B9" w14:textId="075EEAC0">
      <w:pPr>
        <w:pStyle w:val="ListParagraph"/>
        <w:numPr>
          <w:ilvl w:val="3"/>
          <w:numId w:val="2"/>
        </w:numPr>
        <w:spacing w:line="288" w:lineRule="auto"/>
        <w:rPr>
          <w:rFonts w:ascii="Georgia" w:hAnsi="Georgia"/>
          <w:sz w:val="24"/>
          <w:szCs w:val="24"/>
        </w:rPr>
      </w:pPr>
      <w:r w:rsidRPr="53B4AF19">
        <w:rPr>
          <w:rFonts w:ascii="Georgia" w:hAnsi="Georgia"/>
          <w:sz w:val="24"/>
          <w:szCs w:val="24"/>
        </w:rPr>
        <w:t>To receive funds, an itemized receipt must be turned in, and a Program Report Form must be completed</w:t>
      </w:r>
    </w:p>
    <w:p w:rsidRPr="001C65F0" w:rsidR="0008230C" w:rsidP="53B4AF19" w:rsidRDefault="0008230C" w14:paraId="5F6079A7" w14:textId="63E0FD59">
      <w:pPr>
        <w:pStyle w:val="ListParagraph"/>
        <w:numPr>
          <w:ilvl w:val="3"/>
          <w:numId w:val="2"/>
        </w:numPr>
        <w:spacing w:line="288" w:lineRule="auto"/>
        <w:rPr>
          <w:rFonts w:ascii="Georgia" w:hAnsi="Georgia"/>
          <w:sz w:val="24"/>
          <w:szCs w:val="24"/>
        </w:rPr>
      </w:pPr>
      <w:r w:rsidRPr="53B4AF19">
        <w:rPr>
          <w:rFonts w:ascii="Georgia" w:hAnsi="Georgia"/>
          <w:sz w:val="24"/>
          <w:szCs w:val="24"/>
        </w:rPr>
        <w:lastRenderedPageBreak/>
        <w:t>Receipts and the Program Report Form are due at the same time: 2 weeks from the program date. If they are not submitted, the Student Organization will not receive its funding</w:t>
      </w:r>
      <w:r>
        <w:br/>
      </w:r>
    </w:p>
    <w:p w:rsidR="001C65F0" w:rsidP="53B4AF19" w:rsidRDefault="001C65F0" w14:paraId="61BE7D7D" w14:textId="485F9D44">
      <w:pPr>
        <w:pStyle w:val="ListParagraph"/>
        <w:numPr>
          <w:ilvl w:val="1"/>
          <w:numId w:val="2"/>
        </w:numPr>
        <w:spacing w:line="288" w:lineRule="auto"/>
        <w:rPr>
          <w:rFonts w:ascii="Georgia" w:hAnsi="Georgia"/>
          <w:sz w:val="24"/>
          <w:szCs w:val="24"/>
        </w:rPr>
      </w:pPr>
      <w:r w:rsidRPr="53B4AF19">
        <w:rPr>
          <w:rFonts w:ascii="Georgia" w:hAnsi="Georgia"/>
          <w:b/>
          <w:bCs/>
          <w:sz w:val="24"/>
          <w:szCs w:val="24"/>
        </w:rPr>
        <w:t>Voting for Non-Funding Issues:</w:t>
      </w:r>
    </w:p>
    <w:p w:rsidRPr="001C65F0" w:rsidR="001C65F0" w:rsidP="53B4AF19" w:rsidRDefault="001C65F0" w14:paraId="17211A4A" w14:textId="1515E465">
      <w:pPr>
        <w:pStyle w:val="ListParagraph"/>
        <w:numPr>
          <w:ilvl w:val="2"/>
          <w:numId w:val="2"/>
        </w:numPr>
        <w:spacing w:line="288" w:lineRule="auto"/>
        <w:rPr>
          <w:rFonts w:ascii="Georgia" w:hAnsi="Georgia"/>
          <w:sz w:val="24"/>
          <w:szCs w:val="24"/>
        </w:rPr>
      </w:pPr>
      <w:r w:rsidRPr="53B4AF19">
        <w:rPr>
          <w:rFonts w:ascii="Georgia" w:hAnsi="Georgia"/>
          <w:sz w:val="24"/>
          <w:szCs w:val="24"/>
        </w:rPr>
        <w:t>In order for a non-funding issue to be presented, it must be approved by the EB</w:t>
      </w:r>
    </w:p>
    <w:p w:rsidRPr="001C65F0" w:rsidR="001C65F0" w:rsidP="53B4AF19" w:rsidRDefault="001C65F0" w14:paraId="03E7B783" w14:textId="67BA0CEF">
      <w:pPr>
        <w:pStyle w:val="ListParagraph"/>
        <w:numPr>
          <w:ilvl w:val="2"/>
          <w:numId w:val="2"/>
        </w:numPr>
        <w:spacing w:line="288" w:lineRule="auto"/>
        <w:rPr>
          <w:rFonts w:ascii="Georgia" w:hAnsi="Georgia"/>
          <w:sz w:val="24"/>
          <w:szCs w:val="24"/>
        </w:rPr>
      </w:pPr>
      <w:r w:rsidRPr="22278C13">
        <w:rPr>
          <w:rFonts w:ascii="Georgia" w:hAnsi="Georgia"/>
          <w:sz w:val="24"/>
          <w:szCs w:val="24"/>
        </w:rPr>
        <w:t>An EB member, Hall, or Student Organization representative will prepare a brief presentation about the issue</w:t>
      </w:r>
      <w:r w:rsidRPr="22278C13" w:rsidR="2809F055">
        <w:rPr>
          <w:rFonts w:ascii="Georgia" w:hAnsi="Georgia"/>
          <w:sz w:val="24"/>
          <w:szCs w:val="24"/>
        </w:rPr>
        <w:t>r</w:t>
      </w:r>
    </w:p>
    <w:p w:rsidRPr="001C65F0" w:rsidR="001C65F0" w:rsidP="53B4AF19" w:rsidRDefault="001C65F0" w14:paraId="623962B7" w14:textId="22210DA5">
      <w:pPr>
        <w:pStyle w:val="ListParagraph"/>
        <w:numPr>
          <w:ilvl w:val="2"/>
          <w:numId w:val="2"/>
        </w:numPr>
        <w:spacing w:line="288" w:lineRule="auto"/>
        <w:rPr>
          <w:rFonts w:ascii="Georgia" w:hAnsi="Georgia"/>
          <w:sz w:val="24"/>
          <w:szCs w:val="24"/>
        </w:rPr>
      </w:pPr>
      <w:r w:rsidRPr="53B4AF19">
        <w:rPr>
          <w:rFonts w:ascii="Georgia" w:hAnsi="Georgia"/>
          <w:sz w:val="24"/>
          <w:szCs w:val="24"/>
        </w:rPr>
        <w:t>After the presentation, there will be a Q&amp;A and discussion session by the GB</w:t>
      </w:r>
    </w:p>
    <w:p w:rsidRPr="001C65F0" w:rsidR="001C65F0" w:rsidP="53B4AF19" w:rsidRDefault="001C65F0" w14:paraId="065977A2" w14:textId="69154416">
      <w:pPr>
        <w:pStyle w:val="ListParagraph"/>
        <w:numPr>
          <w:ilvl w:val="2"/>
          <w:numId w:val="2"/>
        </w:numPr>
        <w:spacing w:line="288" w:lineRule="auto"/>
        <w:rPr>
          <w:rFonts w:ascii="Georgia" w:hAnsi="Georgia"/>
          <w:sz w:val="24"/>
          <w:szCs w:val="24"/>
        </w:rPr>
      </w:pPr>
      <w:r w:rsidRPr="53B4AF19">
        <w:rPr>
          <w:rFonts w:ascii="Georgia" w:hAnsi="Georgia"/>
          <w:sz w:val="24"/>
          <w:szCs w:val="24"/>
        </w:rPr>
        <w:t>At the conclusion of the discussion session, the President will call for a vote</w:t>
      </w:r>
    </w:p>
    <w:p w:rsidRPr="001C65F0" w:rsidR="001C65F0" w:rsidP="53B4AF19" w:rsidRDefault="001C65F0" w14:paraId="6FE1F554" w14:textId="17CBBEC8">
      <w:pPr>
        <w:pStyle w:val="ListParagraph"/>
        <w:numPr>
          <w:ilvl w:val="2"/>
          <w:numId w:val="2"/>
        </w:numPr>
        <w:spacing w:line="288" w:lineRule="auto"/>
        <w:rPr>
          <w:rFonts w:ascii="Georgia" w:hAnsi="Georgia"/>
          <w:sz w:val="24"/>
          <w:szCs w:val="24"/>
        </w:rPr>
      </w:pPr>
      <w:r w:rsidRPr="53B4AF19">
        <w:rPr>
          <w:rFonts w:ascii="Georgia" w:hAnsi="Georgia"/>
          <w:sz w:val="24"/>
          <w:szCs w:val="24"/>
        </w:rPr>
        <w:t>After a tally is made of the final votes, the Vice President of Administrative Affairs will announce whether the issue is approved or denied</w:t>
      </w:r>
    </w:p>
    <w:p w:rsidRPr="001C65F0" w:rsidR="001C65F0" w:rsidP="53B4AF19" w:rsidRDefault="001C65F0" w14:paraId="7E62AA90" w14:textId="78AB7C88">
      <w:pPr>
        <w:pStyle w:val="ListParagraph"/>
        <w:numPr>
          <w:ilvl w:val="2"/>
          <w:numId w:val="2"/>
        </w:numPr>
        <w:spacing w:line="288" w:lineRule="auto"/>
        <w:rPr>
          <w:rFonts w:ascii="Georgia" w:hAnsi="Georgia"/>
          <w:sz w:val="24"/>
          <w:szCs w:val="24"/>
        </w:rPr>
      </w:pPr>
      <w:r w:rsidRPr="53B4AF19">
        <w:rPr>
          <w:rFonts w:ascii="Georgia" w:hAnsi="Georgia"/>
          <w:sz w:val="24"/>
          <w:szCs w:val="24"/>
        </w:rPr>
        <w:t>Voting rights are granted to all present member Halls for votes on non-funding issues</w:t>
      </w:r>
      <w:r>
        <w:br/>
      </w:r>
    </w:p>
    <w:p w:rsidR="001C65F0" w:rsidP="53B4AF19" w:rsidRDefault="001C65F0" w14:paraId="65D57001" w14:textId="79BF75C3">
      <w:pPr>
        <w:pStyle w:val="ListParagraph"/>
        <w:numPr>
          <w:ilvl w:val="1"/>
          <w:numId w:val="2"/>
        </w:numPr>
        <w:spacing w:line="288" w:lineRule="auto"/>
        <w:rPr>
          <w:rFonts w:ascii="Georgia" w:hAnsi="Georgia"/>
          <w:sz w:val="24"/>
          <w:szCs w:val="24"/>
        </w:rPr>
      </w:pPr>
      <w:r w:rsidRPr="53B4AF19">
        <w:rPr>
          <w:rFonts w:ascii="Georgia" w:hAnsi="Georgia"/>
          <w:b/>
          <w:bCs/>
          <w:sz w:val="24"/>
          <w:szCs w:val="24"/>
        </w:rPr>
        <w:t>Other Voting Circumstances:</w:t>
      </w:r>
    </w:p>
    <w:p w:rsidRPr="001C65F0" w:rsidR="001C65F0" w:rsidP="53B4AF19" w:rsidRDefault="001C65F0" w14:paraId="4115A031" w14:textId="0DF70594">
      <w:pPr>
        <w:pStyle w:val="ListParagraph"/>
        <w:numPr>
          <w:ilvl w:val="2"/>
          <w:numId w:val="2"/>
        </w:numPr>
        <w:spacing w:line="288" w:lineRule="auto"/>
        <w:rPr>
          <w:rFonts w:ascii="Georgia" w:hAnsi="Georgia"/>
          <w:sz w:val="24"/>
          <w:szCs w:val="24"/>
        </w:rPr>
      </w:pPr>
      <w:r w:rsidRPr="53B4AF19">
        <w:rPr>
          <w:rFonts w:ascii="Georgia" w:hAnsi="Georgia"/>
          <w:sz w:val="24"/>
          <w:szCs w:val="24"/>
        </w:rPr>
        <w:t xml:space="preserve">In the instances where the GB members of </w:t>
      </w:r>
      <w:r w:rsidR="00A2002F">
        <w:rPr>
          <w:rFonts w:ascii="Georgia" w:hAnsi="Georgia"/>
          <w:sz w:val="24"/>
          <w:szCs w:val="24"/>
        </w:rPr>
        <w:t>RHA-tRAC</w:t>
      </w:r>
      <w:r w:rsidRPr="53B4AF19">
        <w:rPr>
          <w:rFonts w:ascii="Georgia" w:hAnsi="Georgia"/>
          <w:sz w:val="24"/>
          <w:szCs w:val="24"/>
        </w:rPr>
        <w:t xml:space="preserve"> decide that a vote needs to be taken of all residents living on campus, the following guidelines will be followed:</w:t>
      </w:r>
    </w:p>
    <w:p w:rsidRPr="001C65F0" w:rsidR="001C65F0" w:rsidP="53B4AF19" w:rsidRDefault="001C65F0" w14:paraId="2ABDA1F8" w14:textId="2362103E">
      <w:pPr>
        <w:pStyle w:val="ListParagraph"/>
        <w:numPr>
          <w:ilvl w:val="3"/>
          <w:numId w:val="2"/>
        </w:numPr>
        <w:spacing w:line="288" w:lineRule="auto"/>
        <w:rPr>
          <w:rFonts w:ascii="Georgia" w:hAnsi="Georgia"/>
          <w:sz w:val="24"/>
          <w:szCs w:val="24"/>
        </w:rPr>
      </w:pPr>
      <w:r w:rsidRPr="22278C13">
        <w:rPr>
          <w:rFonts w:ascii="Georgia" w:hAnsi="Georgia"/>
          <w:sz w:val="24"/>
          <w:szCs w:val="24"/>
        </w:rPr>
        <w:t>Each Hall representative will have one week to take the issue bac</w:t>
      </w:r>
      <w:r w:rsidRPr="22278C13" w:rsidR="478FF037">
        <w:rPr>
          <w:rFonts w:ascii="Georgia" w:hAnsi="Georgia"/>
          <w:sz w:val="24"/>
          <w:szCs w:val="24"/>
        </w:rPr>
        <w:t>k</w:t>
      </w:r>
      <w:r w:rsidRPr="22278C13">
        <w:rPr>
          <w:rFonts w:ascii="Georgia" w:hAnsi="Georgia"/>
          <w:sz w:val="24"/>
          <w:szCs w:val="24"/>
        </w:rPr>
        <w:t xml:space="preserve"> to their Hall Council for a vote of the members in attendance</w:t>
      </w:r>
    </w:p>
    <w:p w:rsidRPr="001C65F0" w:rsidR="001C65F0" w:rsidP="53B4AF19" w:rsidRDefault="001C65F0" w14:paraId="523D73E6" w14:textId="36A8F0BA">
      <w:pPr>
        <w:pStyle w:val="ListParagraph"/>
        <w:numPr>
          <w:ilvl w:val="3"/>
          <w:numId w:val="2"/>
        </w:numPr>
        <w:spacing w:line="288" w:lineRule="auto"/>
        <w:rPr>
          <w:rFonts w:ascii="Georgia" w:hAnsi="Georgia"/>
          <w:sz w:val="24"/>
          <w:szCs w:val="24"/>
        </w:rPr>
      </w:pPr>
      <w:r w:rsidRPr="53B4AF19">
        <w:rPr>
          <w:rFonts w:ascii="Georgia" w:hAnsi="Georgia"/>
          <w:sz w:val="24"/>
          <w:szCs w:val="24"/>
        </w:rPr>
        <w:t xml:space="preserve">The resulting vote will be brought back to </w:t>
      </w:r>
      <w:r w:rsidR="00A2002F">
        <w:rPr>
          <w:rFonts w:ascii="Georgia" w:hAnsi="Georgia"/>
          <w:sz w:val="24"/>
          <w:szCs w:val="24"/>
        </w:rPr>
        <w:t>RHA-tRAC</w:t>
      </w:r>
      <w:r w:rsidRPr="53B4AF19">
        <w:rPr>
          <w:rFonts w:ascii="Georgia" w:hAnsi="Georgia"/>
          <w:sz w:val="24"/>
          <w:szCs w:val="24"/>
        </w:rPr>
        <w:t xml:space="preserve"> the following week, and each Hall representative will vote according to their Hall Council’s decision</w:t>
      </w:r>
    </w:p>
    <w:p w:rsidRPr="001C65F0" w:rsidR="001C65F0" w:rsidP="53B4AF19" w:rsidRDefault="001C65F0" w14:paraId="647167CF" w14:textId="016FC935">
      <w:pPr>
        <w:pStyle w:val="ListParagraph"/>
        <w:numPr>
          <w:ilvl w:val="3"/>
          <w:numId w:val="2"/>
        </w:numPr>
        <w:spacing w:line="288" w:lineRule="auto"/>
        <w:rPr>
          <w:rFonts w:ascii="Georgia" w:hAnsi="Georgia"/>
          <w:sz w:val="24"/>
          <w:szCs w:val="24"/>
        </w:rPr>
      </w:pPr>
      <w:r w:rsidRPr="53B4AF19">
        <w:rPr>
          <w:rFonts w:ascii="Georgia" w:hAnsi="Georgia"/>
          <w:sz w:val="24"/>
          <w:szCs w:val="24"/>
        </w:rPr>
        <w:t>After a tally is made of the final votes, the Vice President of Administrative Affairs will announce whether the issue is approved or denied</w:t>
      </w:r>
      <w:r>
        <w:br/>
      </w:r>
    </w:p>
    <w:p w:rsidR="001C65F0" w:rsidP="53B4AF19" w:rsidRDefault="001C65F0" w14:paraId="64238AB5" w14:textId="1F7B1002">
      <w:pPr>
        <w:pStyle w:val="ListParagraph"/>
        <w:numPr>
          <w:ilvl w:val="1"/>
          <w:numId w:val="2"/>
        </w:numPr>
        <w:spacing w:line="288" w:lineRule="auto"/>
        <w:rPr>
          <w:rFonts w:ascii="Georgia" w:hAnsi="Georgia"/>
          <w:sz w:val="24"/>
          <w:szCs w:val="24"/>
        </w:rPr>
      </w:pPr>
      <w:r w:rsidRPr="53B4AF19">
        <w:rPr>
          <w:rFonts w:ascii="Georgia" w:hAnsi="Georgia"/>
          <w:b/>
          <w:bCs/>
          <w:sz w:val="24"/>
          <w:szCs w:val="24"/>
        </w:rPr>
        <w:t xml:space="preserve">Voting </w:t>
      </w:r>
      <w:proofErr w:type="gramStart"/>
      <w:r w:rsidRPr="53B4AF19">
        <w:rPr>
          <w:rFonts w:ascii="Georgia" w:hAnsi="Georgia"/>
          <w:b/>
          <w:bCs/>
          <w:sz w:val="24"/>
          <w:szCs w:val="24"/>
        </w:rPr>
        <w:t>By</w:t>
      </w:r>
      <w:proofErr w:type="gramEnd"/>
      <w:r w:rsidRPr="53B4AF19">
        <w:rPr>
          <w:rFonts w:ascii="Georgia" w:hAnsi="Georgia"/>
          <w:b/>
          <w:bCs/>
          <w:sz w:val="24"/>
          <w:szCs w:val="24"/>
        </w:rPr>
        <w:t xml:space="preserve"> Secret Ballot:</w:t>
      </w:r>
    </w:p>
    <w:p w:rsidRPr="001C65F0" w:rsidR="001C65F0" w:rsidP="53B4AF19" w:rsidRDefault="001C65F0" w14:paraId="4F21DF90" w14:textId="1D649D50">
      <w:pPr>
        <w:pStyle w:val="ListParagraph"/>
        <w:numPr>
          <w:ilvl w:val="2"/>
          <w:numId w:val="2"/>
        </w:numPr>
        <w:spacing w:line="288" w:lineRule="auto"/>
        <w:rPr>
          <w:rFonts w:ascii="Georgia" w:hAnsi="Georgia"/>
          <w:sz w:val="24"/>
          <w:szCs w:val="24"/>
        </w:rPr>
      </w:pPr>
      <w:r w:rsidRPr="53B4AF19">
        <w:rPr>
          <w:rFonts w:ascii="Georgia" w:hAnsi="Georgia"/>
          <w:sz w:val="24"/>
          <w:szCs w:val="24"/>
        </w:rPr>
        <w:t>A motion to have a secret ballot may be brought forward by any EB member or present GB member</w:t>
      </w:r>
    </w:p>
    <w:p w:rsidRPr="001C65F0" w:rsidR="001C65F0" w:rsidP="53B4AF19" w:rsidRDefault="001C65F0" w14:paraId="37F3CBE6" w14:textId="534E6CB9">
      <w:pPr>
        <w:pStyle w:val="ListParagraph"/>
        <w:numPr>
          <w:ilvl w:val="2"/>
          <w:numId w:val="2"/>
        </w:numPr>
        <w:spacing w:line="288" w:lineRule="auto"/>
        <w:rPr>
          <w:rFonts w:ascii="Georgia" w:hAnsi="Georgia"/>
          <w:sz w:val="24"/>
          <w:szCs w:val="24"/>
        </w:rPr>
      </w:pPr>
      <w:r w:rsidRPr="53B4AF19">
        <w:rPr>
          <w:rFonts w:ascii="Georgia" w:hAnsi="Georgia"/>
          <w:sz w:val="24"/>
          <w:szCs w:val="24"/>
        </w:rPr>
        <w:t>The GB will utilize a secret ballot if a single GB member requests to do so</w:t>
      </w:r>
    </w:p>
    <w:p w:rsidRPr="001C65F0" w:rsidR="001C65F0" w:rsidP="53B4AF19" w:rsidRDefault="001C65F0" w14:paraId="02ADEA2D" w14:textId="6B8A75FA">
      <w:pPr>
        <w:pStyle w:val="ListParagraph"/>
        <w:numPr>
          <w:ilvl w:val="2"/>
          <w:numId w:val="2"/>
        </w:numPr>
        <w:spacing w:line="288" w:lineRule="auto"/>
        <w:rPr>
          <w:rFonts w:ascii="Georgia" w:hAnsi="Georgia"/>
          <w:sz w:val="24"/>
          <w:szCs w:val="24"/>
        </w:rPr>
      </w:pPr>
      <w:r w:rsidRPr="53B4AF19">
        <w:rPr>
          <w:rFonts w:ascii="Georgia" w:hAnsi="Georgia"/>
          <w:sz w:val="24"/>
          <w:szCs w:val="24"/>
        </w:rPr>
        <w:t>Voting GB members will then be asked to submit their votes via paper ballot</w:t>
      </w:r>
    </w:p>
    <w:p w:rsidRPr="001C65F0" w:rsidR="001C65F0" w:rsidP="53B4AF19" w:rsidRDefault="001C65F0" w14:paraId="39DCDFE5" w14:textId="67638BB4">
      <w:pPr>
        <w:pStyle w:val="ListParagraph"/>
        <w:numPr>
          <w:ilvl w:val="2"/>
          <w:numId w:val="2"/>
        </w:numPr>
        <w:spacing w:line="288" w:lineRule="auto"/>
        <w:rPr>
          <w:rFonts w:ascii="Georgia" w:hAnsi="Georgia"/>
          <w:sz w:val="24"/>
          <w:szCs w:val="24"/>
        </w:rPr>
      </w:pPr>
      <w:r w:rsidRPr="53B4AF19">
        <w:rPr>
          <w:rFonts w:ascii="Georgia" w:hAnsi="Georgia"/>
          <w:sz w:val="24"/>
          <w:szCs w:val="24"/>
        </w:rPr>
        <w:t>The Advisor(s) will count secret ballots; if there is not an Advisor present, then the presiding EB member will count the secret ballots</w:t>
      </w:r>
    </w:p>
    <w:p w:rsidRPr="001C65F0" w:rsidR="001C65F0" w:rsidP="53B4AF19" w:rsidRDefault="001C65F0" w14:paraId="70F366AF" w14:textId="1E8E0712">
      <w:pPr>
        <w:pStyle w:val="ListParagraph"/>
        <w:numPr>
          <w:ilvl w:val="2"/>
          <w:numId w:val="2"/>
        </w:numPr>
        <w:spacing w:line="288" w:lineRule="auto"/>
        <w:rPr>
          <w:rFonts w:ascii="Georgia" w:hAnsi="Georgia"/>
          <w:sz w:val="24"/>
          <w:szCs w:val="24"/>
        </w:rPr>
      </w:pPr>
      <w:r w:rsidRPr="53B4AF19">
        <w:rPr>
          <w:rFonts w:ascii="Georgia" w:hAnsi="Georgia"/>
          <w:sz w:val="24"/>
          <w:szCs w:val="24"/>
        </w:rPr>
        <w:t>All elections are tallied via secret ballot, unless a motion to caucus is made and dissent is not present</w:t>
      </w:r>
      <w:r>
        <w:br/>
      </w:r>
    </w:p>
    <w:p w:rsidR="001C65F0" w:rsidP="53B4AF19" w:rsidRDefault="001C65F0" w14:paraId="290777DC" w14:textId="465D6194">
      <w:pPr>
        <w:pStyle w:val="ListParagraph"/>
        <w:numPr>
          <w:ilvl w:val="1"/>
          <w:numId w:val="2"/>
        </w:numPr>
        <w:spacing w:line="288" w:lineRule="auto"/>
        <w:rPr>
          <w:rFonts w:ascii="Georgia" w:hAnsi="Georgia"/>
          <w:sz w:val="24"/>
          <w:szCs w:val="24"/>
        </w:rPr>
      </w:pPr>
      <w:r w:rsidRPr="53B4AF19">
        <w:rPr>
          <w:rFonts w:ascii="Georgia" w:hAnsi="Georgia"/>
          <w:b/>
          <w:bCs/>
          <w:sz w:val="24"/>
          <w:szCs w:val="24"/>
        </w:rPr>
        <w:t>Motion to Caucus:</w:t>
      </w:r>
    </w:p>
    <w:p w:rsidRPr="001C65F0" w:rsidR="001C65F0" w:rsidP="53B4AF19" w:rsidRDefault="001C65F0" w14:paraId="071266FD" w14:textId="43CD7279">
      <w:pPr>
        <w:pStyle w:val="ListParagraph"/>
        <w:numPr>
          <w:ilvl w:val="2"/>
          <w:numId w:val="2"/>
        </w:numPr>
        <w:spacing w:line="288" w:lineRule="auto"/>
        <w:rPr>
          <w:rFonts w:ascii="Georgia" w:hAnsi="Georgia"/>
          <w:sz w:val="24"/>
          <w:szCs w:val="24"/>
        </w:rPr>
      </w:pPr>
      <w:r w:rsidRPr="53B4AF19">
        <w:rPr>
          <w:rFonts w:ascii="Georgia" w:hAnsi="Georgia"/>
          <w:sz w:val="24"/>
          <w:szCs w:val="24"/>
        </w:rPr>
        <w:t>A motion may be made to caucus by a single GB member. Caucusing is when there is a unanimous decision among the GB</w:t>
      </w:r>
    </w:p>
    <w:p w:rsidRPr="001C65F0" w:rsidR="001C65F0" w:rsidP="53B4AF19" w:rsidRDefault="001C65F0" w14:paraId="3BAD60DA" w14:textId="583C4370">
      <w:pPr>
        <w:pStyle w:val="ListParagraph"/>
        <w:numPr>
          <w:ilvl w:val="2"/>
          <w:numId w:val="2"/>
        </w:numPr>
        <w:spacing w:line="288" w:lineRule="auto"/>
        <w:rPr>
          <w:rFonts w:ascii="Georgia" w:hAnsi="Georgia"/>
          <w:sz w:val="24"/>
          <w:szCs w:val="24"/>
        </w:rPr>
      </w:pPr>
      <w:r w:rsidRPr="53B4AF19">
        <w:rPr>
          <w:rFonts w:ascii="Georgia" w:hAnsi="Georgia"/>
          <w:sz w:val="24"/>
          <w:szCs w:val="24"/>
        </w:rPr>
        <w:t>The GB may utilize the motion to caucus when there is a unanimous decision during elections or other voting decisions</w:t>
      </w:r>
    </w:p>
    <w:p w:rsidR="00BD2467" w:rsidP="53B4AF19" w:rsidRDefault="00BD2467" w14:paraId="10198CF1" w14:textId="6E4FD9A6">
      <w:pPr>
        <w:pStyle w:val="ListParagraph"/>
        <w:numPr>
          <w:ilvl w:val="2"/>
          <w:numId w:val="2"/>
        </w:numPr>
        <w:spacing w:line="288" w:lineRule="auto"/>
        <w:rPr>
          <w:rFonts w:ascii="Georgia" w:hAnsi="Georgia"/>
          <w:sz w:val="24"/>
          <w:szCs w:val="24"/>
        </w:rPr>
      </w:pPr>
      <w:r>
        <w:rPr>
          <w:rFonts w:ascii="Georgia" w:hAnsi="Georgia"/>
          <w:sz w:val="24"/>
          <w:szCs w:val="24"/>
        </w:rPr>
        <w:t>Caucus can only be used when there is a single candidate running for a position</w:t>
      </w:r>
      <w:bookmarkStart w:name="_GoBack" w:id="0"/>
      <w:bookmarkEnd w:id="0"/>
    </w:p>
    <w:p w:rsidRPr="001C65F0" w:rsidR="001C65F0" w:rsidP="53B4AF19" w:rsidRDefault="001C65F0" w14:paraId="221B6724" w14:textId="4E9047A6">
      <w:pPr>
        <w:pStyle w:val="ListParagraph"/>
        <w:numPr>
          <w:ilvl w:val="2"/>
          <w:numId w:val="2"/>
        </w:numPr>
        <w:spacing w:line="288" w:lineRule="auto"/>
        <w:rPr>
          <w:rFonts w:ascii="Georgia" w:hAnsi="Georgia"/>
          <w:sz w:val="24"/>
          <w:szCs w:val="24"/>
        </w:rPr>
      </w:pPr>
      <w:r w:rsidRPr="53B4AF19">
        <w:rPr>
          <w:rFonts w:ascii="Georgia" w:hAnsi="Georgia"/>
          <w:sz w:val="24"/>
          <w:szCs w:val="24"/>
        </w:rPr>
        <w:t>Caucusing will not be utilized if there is at least one dissent amongst the GB</w:t>
      </w:r>
    </w:p>
    <w:sectPr w:rsidRPr="001C65F0" w:rsidR="001C65F0" w:rsidSect="00144596">
      <w:footerReference w:type="default" r:id="rId10"/>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29E" w:rsidP="000729B2" w:rsidRDefault="0034729E" w14:paraId="1C3AF148" w14:textId="77777777">
      <w:pPr>
        <w:spacing w:line="240" w:lineRule="auto"/>
      </w:pPr>
      <w:r>
        <w:separator/>
      </w:r>
    </w:p>
  </w:endnote>
  <w:endnote w:type="continuationSeparator" w:id="0">
    <w:p w:rsidR="0034729E" w:rsidP="000729B2" w:rsidRDefault="0034729E" w14:paraId="6C197E6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729B2" w:rsidR="000729B2" w:rsidP="000729B2" w:rsidRDefault="000729B2" w14:paraId="3FEB48EF" w14:textId="654AF45B">
    <w:pPr>
      <w:pStyle w:val="Footer"/>
      <w:jc w:val="right"/>
      <w:rPr>
        <w:rFonts w:ascii="Georgia" w:hAnsi="Georgia"/>
        <w:sz w:val="16"/>
        <w:szCs w:val="16"/>
      </w:rPr>
    </w:pPr>
    <w:r w:rsidRPr="000729B2">
      <w:rPr>
        <w:rFonts w:ascii="Georgia" w:hAnsi="Georgia"/>
        <w:sz w:val="16"/>
        <w:szCs w:val="16"/>
      </w:rPr>
      <w:t xml:space="preserve">Rewritten </w:t>
    </w:r>
    <w:r w:rsidR="00BD2467">
      <w:rPr>
        <w:rFonts w:ascii="Georgia" w:hAnsi="Georgia"/>
        <w:sz w:val="16"/>
        <w:szCs w:val="16"/>
      </w:rPr>
      <w:t>March 27</w:t>
    </w:r>
    <w:r w:rsidRPr="00BD2467" w:rsidR="00BD2467">
      <w:rPr>
        <w:rFonts w:ascii="Georgia" w:hAnsi="Georgia"/>
        <w:sz w:val="16"/>
        <w:szCs w:val="16"/>
        <w:vertAlign w:val="superscript"/>
      </w:rPr>
      <w:t>th</w:t>
    </w:r>
    <w:r w:rsidR="00BD2467">
      <w:rPr>
        <w:rFonts w:ascii="Georgia" w:hAnsi="Georgia"/>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29E" w:rsidP="000729B2" w:rsidRDefault="0034729E" w14:paraId="5E207368" w14:textId="77777777">
      <w:pPr>
        <w:spacing w:line="240" w:lineRule="auto"/>
      </w:pPr>
      <w:r>
        <w:separator/>
      </w:r>
    </w:p>
  </w:footnote>
  <w:footnote w:type="continuationSeparator" w:id="0">
    <w:p w:rsidR="0034729E" w:rsidP="000729B2" w:rsidRDefault="0034729E" w14:paraId="57067B6A"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37"/>
    <w:multiLevelType w:val="multilevel"/>
    <w:tmpl w:val="7B94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92858"/>
    <w:multiLevelType w:val="multilevel"/>
    <w:tmpl w:val="09208C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22892"/>
    <w:multiLevelType w:val="multilevel"/>
    <w:tmpl w:val="4CE66D02"/>
    <w:lvl w:ilvl="0">
      <w:start w:val="1"/>
      <w:numFmt w:val="decimal"/>
      <w:pStyle w:val="Heading1"/>
      <w:lvlText w:val="Article %1."/>
      <w:lvlJc w:val="left"/>
      <w:pPr>
        <w:ind w:left="0" w:firstLine="0"/>
      </w:pPr>
      <w:rPr>
        <w:rFonts w:hint="default" w:ascii="Georgia" w:hAnsi="Georgia" w:cs="Georgia"/>
        <w:b/>
        <w:bCs/>
        <w:color w:val="auto"/>
        <w:sz w:val="24"/>
        <w:szCs w:val="24"/>
      </w:rPr>
    </w:lvl>
    <w:lvl w:ilvl="1">
      <w:start w:val="1"/>
      <w:numFmt w:val="decimalZero"/>
      <w:pStyle w:val="Heading2"/>
      <w:isLgl/>
      <w:lvlText w:val="Section %1.%2"/>
      <w:lvlJc w:val="left"/>
      <w:pPr>
        <w:ind w:left="0" w:firstLine="0"/>
      </w:pPr>
      <w:rPr>
        <w:rFonts w:hint="default" w:ascii="Georgia" w:hAnsi="Georgia"/>
        <w:sz w:val="24"/>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2F046A7E"/>
    <w:multiLevelType w:val="multilevel"/>
    <w:tmpl w:val="86641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10A17"/>
    <w:multiLevelType w:val="multilevel"/>
    <w:tmpl w:val="EF1EF5DA"/>
    <w:lvl w:ilvl="0">
      <w:start w:val="1"/>
      <w:numFmt w:val="decimal"/>
      <w:lvlText w:val="%1"/>
      <w:lvlJc w:val="left"/>
      <w:pPr>
        <w:ind w:left="432" w:hanging="432"/>
      </w:pPr>
      <w:rPr>
        <w:sz w:val="24"/>
      </w:rPr>
    </w:lvl>
    <w:lvl w:ilvl="1">
      <w:start w:val="1"/>
      <w:numFmt w:val="decimal"/>
      <w:lvlText w:val="%1.%2"/>
      <w:lvlJc w:val="left"/>
      <w:pPr>
        <w:ind w:left="576" w:hanging="576"/>
      </w:pPr>
      <w:rPr>
        <w:b w:val="0"/>
        <w:bCs w:val="0"/>
        <w:sz w:val="24"/>
      </w:rPr>
    </w:lvl>
    <w:lvl w:ilvl="2">
      <w:start w:val="1"/>
      <w:numFmt w:val="decimal"/>
      <w:lvlText w:val="%1.%2.%3"/>
      <w:lvlJc w:val="left"/>
      <w:pPr>
        <w:ind w:left="720" w:hanging="720"/>
      </w:pPr>
      <w:rPr>
        <w:b w:val="0"/>
        <w:bCs w:val="0"/>
        <w:sz w:val="24"/>
      </w:rPr>
    </w:lvl>
    <w:lvl w:ilvl="3">
      <w:start w:val="1"/>
      <w:numFmt w:val="decimal"/>
      <w:lvlText w:val="%1.%2.%3.%4"/>
      <w:lvlJc w:val="left"/>
      <w:pPr>
        <w:ind w:left="864" w:hanging="864"/>
      </w:pPr>
      <w:rPr>
        <w:b w:val="0"/>
        <w:bCs w:val="0"/>
        <w:sz w:val="24"/>
      </w:rPr>
    </w:lvl>
    <w:lvl w:ilvl="4">
      <w:start w:val="1"/>
      <w:numFmt w:val="decimal"/>
      <w:lvlText w:val="%1.%2.%3.%4.%5"/>
      <w:lvlJc w:val="left"/>
      <w:pPr>
        <w:ind w:left="1008" w:hanging="1008"/>
      </w:pPr>
      <w:rPr>
        <w:b w:val="0"/>
        <w:bCs w:val="0"/>
        <w:sz w:val="24"/>
      </w:rPr>
    </w:lvl>
    <w:lvl w:ilvl="5">
      <w:start w:val="1"/>
      <w:numFmt w:val="decimal"/>
      <w:lvlText w:val="%1.%2.%3.%4.%5.%6"/>
      <w:lvlJc w:val="left"/>
      <w:pPr>
        <w:ind w:left="1152" w:hanging="1152"/>
      </w:pPr>
      <w:rPr>
        <w:sz w:val="24"/>
      </w:rPr>
    </w:lvl>
    <w:lvl w:ilvl="6">
      <w:start w:val="1"/>
      <w:numFmt w:val="decimal"/>
      <w:lvlText w:val="%1.%2.%3.%4.%5.%6.%7"/>
      <w:lvlJc w:val="left"/>
      <w:pPr>
        <w:ind w:left="1296" w:hanging="1296"/>
      </w:pPr>
      <w:rPr>
        <w:sz w:val="24"/>
      </w:rPr>
    </w:lvl>
    <w:lvl w:ilvl="7">
      <w:start w:val="1"/>
      <w:numFmt w:val="decimal"/>
      <w:lvlText w:val="%1.%2.%3.%4.%5.%6.%7.%8"/>
      <w:lvlJc w:val="left"/>
      <w:pPr>
        <w:ind w:left="1440" w:hanging="1440"/>
      </w:pPr>
      <w:rPr>
        <w:sz w:val="24"/>
      </w:rPr>
    </w:lvl>
    <w:lvl w:ilvl="8">
      <w:start w:val="1"/>
      <w:numFmt w:val="decimal"/>
      <w:lvlText w:val="%1.%2.%3.%4.%5.%6.%7.%8.%9"/>
      <w:lvlJc w:val="left"/>
      <w:pPr>
        <w:ind w:left="1584" w:hanging="1584"/>
      </w:pPr>
      <w:rPr>
        <w:sz w:val="24"/>
      </w:rPr>
    </w:lvl>
  </w:abstractNum>
  <w:abstractNum w:abstractNumId="5" w15:restartNumberingAfterBreak="0">
    <w:nsid w:val="45480F52"/>
    <w:multiLevelType w:val="multilevel"/>
    <w:tmpl w:val="F5A663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A5350"/>
    <w:multiLevelType w:val="multilevel"/>
    <w:tmpl w:val="BB9CE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60749"/>
    <w:multiLevelType w:val="multilevel"/>
    <w:tmpl w:val="69044C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C765A"/>
    <w:multiLevelType w:val="multilevel"/>
    <w:tmpl w:val="3D0A1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8E414A"/>
    <w:multiLevelType w:val="multilevel"/>
    <w:tmpl w:val="DF8A5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B648E6"/>
    <w:multiLevelType w:val="multilevel"/>
    <w:tmpl w:val="BB2CFD96"/>
    <w:lvl w:ilvl="0">
      <w:start w:val="8"/>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num w:numId="1">
    <w:abstractNumId w:val="2"/>
  </w:num>
  <w:num w:numId="2">
    <w:abstractNumId w:val="4"/>
  </w:num>
  <w:num w:numId="3">
    <w:abstractNumId w:val="10"/>
  </w:num>
  <w:num w:numId="4">
    <w:abstractNumId w:val="0"/>
  </w:num>
  <w:num w:numId="5">
    <w:abstractNumId w:val="8"/>
  </w:num>
  <w:num w:numId="6">
    <w:abstractNumId w:val="3"/>
  </w:num>
  <w:num w:numId="7">
    <w:abstractNumId w:val="6"/>
  </w:num>
  <w:num w:numId="8">
    <w:abstractNumId w:val="7"/>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96"/>
    <w:rsid w:val="0002395B"/>
    <w:rsid w:val="000436D4"/>
    <w:rsid w:val="000729B2"/>
    <w:rsid w:val="0008230C"/>
    <w:rsid w:val="00144596"/>
    <w:rsid w:val="00172F9E"/>
    <w:rsid w:val="001C65F0"/>
    <w:rsid w:val="00323DE4"/>
    <w:rsid w:val="0034729E"/>
    <w:rsid w:val="004E5A07"/>
    <w:rsid w:val="005138F8"/>
    <w:rsid w:val="00540A50"/>
    <w:rsid w:val="009D696D"/>
    <w:rsid w:val="00A2002F"/>
    <w:rsid w:val="00A3436B"/>
    <w:rsid w:val="00B3538F"/>
    <w:rsid w:val="00B56E48"/>
    <w:rsid w:val="00BD2467"/>
    <w:rsid w:val="00D673B3"/>
    <w:rsid w:val="00D902C4"/>
    <w:rsid w:val="00EC46F7"/>
    <w:rsid w:val="020B0C9E"/>
    <w:rsid w:val="117922FA"/>
    <w:rsid w:val="1664EE11"/>
    <w:rsid w:val="185C880D"/>
    <w:rsid w:val="1CD383CE"/>
    <w:rsid w:val="1DCE4B82"/>
    <w:rsid w:val="1E88C473"/>
    <w:rsid w:val="1EC7C715"/>
    <w:rsid w:val="1FCA99D0"/>
    <w:rsid w:val="22278C13"/>
    <w:rsid w:val="2471E4B0"/>
    <w:rsid w:val="255E1FCD"/>
    <w:rsid w:val="2565B27E"/>
    <w:rsid w:val="2809F055"/>
    <w:rsid w:val="2C3F47C3"/>
    <w:rsid w:val="35E1E92A"/>
    <w:rsid w:val="3C2084CE"/>
    <w:rsid w:val="3F098556"/>
    <w:rsid w:val="4202E910"/>
    <w:rsid w:val="45511496"/>
    <w:rsid w:val="478FF037"/>
    <w:rsid w:val="4C7EDAF5"/>
    <w:rsid w:val="4D9B380B"/>
    <w:rsid w:val="4DB634A9"/>
    <w:rsid w:val="4E779BB2"/>
    <w:rsid w:val="53B4AF19"/>
    <w:rsid w:val="54E742E6"/>
    <w:rsid w:val="560C9A4F"/>
    <w:rsid w:val="597A7478"/>
    <w:rsid w:val="6382A6E1"/>
    <w:rsid w:val="63BA5464"/>
    <w:rsid w:val="66F1F526"/>
    <w:rsid w:val="6EB67C85"/>
    <w:rsid w:val="74E8C196"/>
    <w:rsid w:val="765FF476"/>
    <w:rsid w:val="7DF8D24E"/>
    <w:rsid w:val="7FD2F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38D2"/>
  <w15:chartTrackingRefBased/>
  <w15:docId w15:val="{C9FB7568-C225-42CD-B8C5-D4C314B9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hnschrift" w:hAnsi="Bahnschrift" w:eastAsiaTheme="minorHAnsi" w:cstheme="minorBidi"/>
        <w:szCs w:val="22"/>
        <w:lang w:val="en-US" w:eastAsia="en-US" w:bidi="he-IL"/>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44596"/>
    <w:pPr>
      <w:keepNext/>
      <w:keepLines/>
      <w:numPr>
        <w:numId w:val="1"/>
      </w:numPr>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4596"/>
    <w:pPr>
      <w:keepNext/>
      <w:keepLines/>
      <w:numPr>
        <w:ilvl w:val="1"/>
        <w:numId w:val="1"/>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4596"/>
    <w:pPr>
      <w:keepNext/>
      <w:keepLines/>
      <w:numPr>
        <w:ilvl w:val="2"/>
        <w:numId w:val="1"/>
      </w:numPr>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4596"/>
    <w:pPr>
      <w:keepNext/>
      <w:keepLines/>
      <w:numPr>
        <w:ilvl w:val="3"/>
        <w:numId w:val="1"/>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4596"/>
    <w:pPr>
      <w:keepNext/>
      <w:keepLines/>
      <w:numPr>
        <w:ilvl w:val="4"/>
        <w:numId w:val="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4596"/>
    <w:pPr>
      <w:keepNext/>
      <w:keepLines/>
      <w:numPr>
        <w:ilvl w:val="5"/>
        <w:numId w:val="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144596"/>
    <w:pPr>
      <w:keepNext/>
      <w:keepLines/>
      <w:numPr>
        <w:ilvl w:val="6"/>
        <w:numId w:val="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144596"/>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596"/>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4459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14459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144596"/>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144596"/>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144596"/>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144596"/>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144596"/>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14459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44596"/>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144596"/>
    <w:pPr>
      <w:ind w:left="720"/>
      <w:contextualSpacing/>
    </w:pPr>
  </w:style>
  <w:style w:type="paragraph" w:styleId="Header">
    <w:name w:val="header"/>
    <w:basedOn w:val="Normal"/>
    <w:link w:val="HeaderChar"/>
    <w:uiPriority w:val="99"/>
    <w:unhideWhenUsed/>
    <w:rsid w:val="000729B2"/>
    <w:pPr>
      <w:tabs>
        <w:tab w:val="center" w:pos="4680"/>
        <w:tab w:val="right" w:pos="9360"/>
      </w:tabs>
      <w:spacing w:line="240" w:lineRule="auto"/>
    </w:pPr>
  </w:style>
  <w:style w:type="character" w:styleId="HeaderChar" w:customStyle="1">
    <w:name w:val="Header Char"/>
    <w:basedOn w:val="DefaultParagraphFont"/>
    <w:link w:val="Header"/>
    <w:uiPriority w:val="99"/>
    <w:rsid w:val="000729B2"/>
  </w:style>
  <w:style w:type="paragraph" w:styleId="Footer">
    <w:name w:val="footer"/>
    <w:basedOn w:val="Normal"/>
    <w:link w:val="FooterChar"/>
    <w:uiPriority w:val="99"/>
    <w:unhideWhenUsed/>
    <w:rsid w:val="000729B2"/>
    <w:pPr>
      <w:tabs>
        <w:tab w:val="center" w:pos="4680"/>
        <w:tab w:val="right" w:pos="9360"/>
      </w:tabs>
      <w:spacing w:line="240" w:lineRule="auto"/>
    </w:pPr>
  </w:style>
  <w:style w:type="character" w:styleId="FooterChar" w:customStyle="1">
    <w:name w:val="Footer Char"/>
    <w:basedOn w:val="DefaultParagraphFont"/>
    <w:link w:val="Footer"/>
    <w:uiPriority w:val="99"/>
    <w:rsid w:val="0007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8b7835-e574-4c46-85c5-f6f54518b164" xsi:nil="true"/>
    <lcf76f155ced4ddcb4097134ff3c332f xmlns="8f27b485-df61-4747-8d25-1341c0a913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4A53139039F40A344B416F2B67FF8" ma:contentTypeVersion="16" ma:contentTypeDescription="Create a new document." ma:contentTypeScope="" ma:versionID="907f95cc13528fe3184ac1cad8a59c01">
  <xsd:schema xmlns:xsd="http://www.w3.org/2001/XMLSchema" xmlns:xs="http://www.w3.org/2001/XMLSchema" xmlns:p="http://schemas.microsoft.com/office/2006/metadata/properties" xmlns:ns2="8f27b485-df61-4747-8d25-1341c0a91346" xmlns:ns3="958b7835-e574-4c46-85c5-f6f54518b164" targetNamespace="http://schemas.microsoft.com/office/2006/metadata/properties" ma:root="true" ma:fieldsID="9b413c99c027a1d13d881c1b8688d665" ns2:_="" ns3:_="">
    <xsd:import namespace="8f27b485-df61-4747-8d25-1341c0a91346"/>
    <xsd:import namespace="958b7835-e574-4c46-85c5-f6f54518b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b485-df61-4747-8d25-1341c0a91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441a5e-8925-41ae-9654-e36904a9a6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8b7835-e574-4c46-85c5-f6f54518b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74cd78-b0f1-4e5e-afd9-07e9abeb727a}" ma:internalName="TaxCatchAll" ma:showField="CatchAllData" ma:web="958b7835-e574-4c46-85c5-f6f54518b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252FE-FDCB-4C3F-AD51-93E42DD748E4}">
  <ds:schemaRefs>
    <ds:schemaRef ds:uri="http://schemas.microsoft.com/office/2006/documentManagement/types"/>
    <ds:schemaRef ds:uri="http://purl.org/dc/terms/"/>
    <ds:schemaRef ds:uri="75a4c10e-7b90-4280-87eb-3dfca712a0fb"/>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513a601-fc3b-4f2c-9fb3-c05e3fdbfb60"/>
    <ds:schemaRef ds:uri="http://purl.org/dc/dcmitype/"/>
  </ds:schemaRefs>
</ds:datastoreItem>
</file>

<file path=customXml/itemProps2.xml><?xml version="1.0" encoding="utf-8"?>
<ds:datastoreItem xmlns:ds="http://schemas.openxmlformats.org/officeDocument/2006/customXml" ds:itemID="{E063ACC1-1EAA-459C-ACBD-253F79F23947}">
  <ds:schemaRefs>
    <ds:schemaRef ds:uri="http://schemas.microsoft.com/sharepoint/v3/contenttype/forms"/>
  </ds:schemaRefs>
</ds:datastoreItem>
</file>

<file path=customXml/itemProps3.xml><?xml version="1.0" encoding="utf-8"?>
<ds:datastoreItem xmlns:ds="http://schemas.openxmlformats.org/officeDocument/2006/customXml" ds:itemID="{FC9FB78E-038A-42E6-AB45-6B887066D5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whaples, Mylie</dc:creator>
  <keywords/>
  <dc:description/>
  <lastModifiedBy>Mcgrath, Katie</lastModifiedBy>
  <revision>4</revision>
  <dcterms:created xsi:type="dcterms:W3CDTF">2022-03-27T19:07:00.0000000Z</dcterms:created>
  <dcterms:modified xsi:type="dcterms:W3CDTF">2022-09-06T15:57:10.4431177Z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0x0101004E34A53139039F40A344B416F2B67FF8</vt:lpwstr>
  </property>
  <property fmtid="{D5CDD505-2E9C-101B-9397-08002B2CF9AE}" pid="3" name="MediaServiceImageTags">
    <vt:lpwstr/>
  </property>
</Properties>
</file>